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C8" w:rsidRPr="00B04404" w:rsidRDefault="002733C8" w:rsidP="002733C8">
      <w:pPr>
        <w:spacing w:after="0" w:line="240" w:lineRule="auto"/>
        <w:ind w:left="2268" w:right="240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Проект – музейного пространства «Мой город. Школьники».</w:t>
      </w:r>
    </w:p>
    <w:p w:rsidR="002733C8" w:rsidRPr="00B04404" w:rsidRDefault="002733C8" w:rsidP="002733C8">
      <w:pPr>
        <w:spacing w:after="0" w:line="240" w:lineRule="auto"/>
        <w:ind w:left="2268" w:right="240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33C8" w:rsidRPr="00B04404" w:rsidRDefault="002733C8" w:rsidP="0027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</w:t>
      </w:r>
      <w:r w:rsidRPr="00B044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044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Сведение о муниципальном общеобразовательном учреждении</w:t>
      </w:r>
    </w:p>
    <w:p w:rsidR="002733C8" w:rsidRPr="00B04404" w:rsidRDefault="002733C8" w:rsidP="002733C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муниципального общеобразовательного учреждения, учредителем которого является городской округ «Город Калининград» (далее – образовательное учреждение): </w:t>
      </w:r>
    </w:p>
    <w:p w:rsidR="002733C8" w:rsidRPr="00B04404" w:rsidRDefault="002733C8" w:rsidP="002733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города Калининграда гимназия № 22</w:t>
      </w:r>
    </w:p>
    <w:p w:rsidR="002733C8" w:rsidRPr="00B04404" w:rsidRDefault="002733C8" w:rsidP="002733C8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образовательного учреждения (адрес*):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236039, город Калининград, Новый вал,23</w:t>
      </w:r>
    </w:p>
    <w:p w:rsidR="002733C8" w:rsidRPr="00B04404" w:rsidRDefault="002733C8" w:rsidP="002733C8">
      <w:pPr>
        <w:numPr>
          <w:ilvl w:val="1"/>
          <w:numId w:val="9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директора образовательного учреждения: 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Глыбина</w:t>
      </w:r>
      <w:proofErr w:type="spellEnd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Андреевна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директора образовательного учреждения: 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8(4012)64-65-42 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tatjanagla@mail.ru</w:t>
      </w:r>
    </w:p>
    <w:p w:rsidR="002733C8" w:rsidRPr="00B04404" w:rsidRDefault="002733C8" w:rsidP="002733C8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ответственных за реализацию проекта «Мой город. Школьники − 2023» в МАОУ гимназии № 22:</w:t>
      </w:r>
    </w:p>
    <w:p w:rsidR="002733C8" w:rsidRPr="00B04404" w:rsidRDefault="002733C8" w:rsidP="002733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2890"/>
        <w:gridCol w:w="3028"/>
        <w:gridCol w:w="2882"/>
      </w:tblGrid>
      <w:tr w:rsidR="002733C8" w:rsidRPr="00B04404" w:rsidTr="00682CB1">
        <w:tc>
          <w:tcPr>
            <w:tcW w:w="291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2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Полномочия, сфера ответственности</w:t>
            </w:r>
          </w:p>
        </w:tc>
        <w:tc>
          <w:tcPr>
            <w:tcW w:w="154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2733C8" w:rsidRPr="00B04404" w:rsidTr="00682CB1">
        <w:tc>
          <w:tcPr>
            <w:tcW w:w="291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4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Альтергот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62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</w:tc>
        <w:tc>
          <w:tcPr>
            <w:tcW w:w="154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2733C8" w:rsidRPr="00B04404" w:rsidTr="00682CB1">
        <w:tc>
          <w:tcPr>
            <w:tcW w:w="291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4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Людмила Николаевна</w:t>
            </w:r>
          </w:p>
        </w:tc>
        <w:tc>
          <w:tcPr>
            <w:tcW w:w="162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музея</w:t>
            </w:r>
          </w:p>
        </w:tc>
        <w:tc>
          <w:tcPr>
            <w:tcW w:w="154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2733C8" w:rsidRPr="00B04404" w:rsidTr="00682CB1">
        <w:tc>
          <w:tcPr>
            <w:tcW w:w="291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4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Степановна</w:t>
            </w:r>
          </w:p>
        </w:tc>
        <w:tc>
          <w:tcPr>
            <w:tcW w:w="162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работу музея</w:t>
            </w:r>
          </w:p>
        </w:tc>
        <w:tc>
          <w:tcPr>
            <w:tcW w:w="154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</w:tbl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2733C8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обучающихся образовательного учреждения на 01.09.2022 </w:t>
      </w:r>
      <w:r w:rsidRPr="00B044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1467 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в том числе:</w:t>
      </w:r>
    </w:p>
    <w:p w:rsidR="002733C8" w:rsidRPr="00B04404" w:rsidRDefault="002733C8" w:rsidP="002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4"/>
        <w:gridCol w:w="4281"/>
        <w:gridCol w:w="2329"/>
        <w:gridCol w:w="2251"/>
      </w:tblGrid>
      <w:tr w:rsidR="002733C8" w:rsidRPr="00B04404" w:rsidTr="00682CB1">
        <w:tc>
          <w:tcPr>
            <w:tcW w:w="287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учащихся образовательного учреждения, (чел.) </w:t>
            </w:r>
          </w:p>
        </w:tc>
        <w:tc>
          <w:tcPr>
            <w:tcW w:w="117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классов в образовательном учреждении, (ед.)</w:t>
            </w:r>
          </w:p>
        </w:tc>
      </w:tr>
      <w:tr w:rsidR="002733C8" w:rsidRPr="00B04404" w:rsidTr="00682CB1">
        <w:tc>
          <w:tcPr>
            <w:tcW w:w="287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21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117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733C8" w:rsidRPr="00B04404" w:rsidTr="00682CB1">
        <w:tc>
          <w:tcPr>
            <w:tcW w:w="287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21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117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2733C8" w:rsidRPr="00B04404" w:rsidTr="00682CB1">
        <w:tc>
          <w:tcPr>
            <w:tcW w:w="287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1210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172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733C8" w:rsidRPr="00B04404" w:rsidRDefault="002733C8" w:rsidP="002733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2733C8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образовательного учреждения:</w:t>
      </w:r>
    </w:p>
    <w:p w:rsidR="002733C8" w:rsidRPr="00B04404" w:rsidRDefault="002733C8" w:rsidP="002733C8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(портал) образовательного учреждения: </w:t>
      </w:r>
      <w:hyperlink r:id="rId5" w:history="1"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https://www.gimnazia22.ru/</w:t>
        </w:r>
      </w:hyperlink>
    </w:p>
    <w:p w:rsidR="002733C8" w:rsidRPr="00B04404" w:rsidRDefault="002733C8" w:rsidP="002733C8">
      <w:pPr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Официальные страницы в социальных сетях образовательного учреждения: </w:t>
      </w:r>
      <w:hyperlink r:id="rId6" w:history="1"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t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t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p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s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vk</w:t>
        </w:r>
        <w:proofErr w:type="spellEnd"/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com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/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club</w:t>
        </w:r>
        <w:r w:rsidRPr="00B0440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217036422/</w:t>
        </w:r>
      </w:hyperlink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МАОУ гимназия № 22, город Калининград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48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модели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733C8" w:rsidRPr="00B04404" w:rsidRDefault="002733C8" w:rsidP="002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144"/>
        <w:gridCol w:w="1989"/>
        <w:gridCol w:w="1325"/>
        <w:gridCol w:w="1471"/>
        <w:gridCol w:w="1951"/>
      </w:tblGrid>
      <w:tr w:rsidR="002733C8" w:rsidRPr="00B04404" w:rsidTr="00682CB1">
        <w:tc>
          <w:tcPr>
            <w:tcW w:w="473" w:type="dxa"/>
            <w:vMerge w:val="restar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0" w:type="dxa"/>
            <w:vMerge w:val="restart"/>
          </w:tcPr>
          <w:p w:rsidR="002733C8" w:rsidRPr="00B04404" w:rsidRDefault="002733C8" w:rsidP="00682CB1">
            <w:pPr>
              <w:tabs>
                <w:tab w:val="left" w:pos="96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Цикл</w:t>
            </w:r>
          </w:p>
        </w:tc>
        <w:tc>
          <w:tcPr>
            <w:tcW w:w="2473" w:type="dxa"/>
            <w:vMerge w:val="restar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79" w:type="dxa"/>
            <w:gridSpan w:val="2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012" w:type="dxa"/>
            <w:vMerge w:val="restar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33C8" w:rsidRPr="00B04404" w:rsidTr="00682CB1">
        <w:tc>
          <w:tcPr>
            <w:tcW w:w="473" w:type="dxa"/>
            <w:vMerge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Merge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  <w:vMerge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012" w:type="dxa"/>
            <w:vMerge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 кампании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участников проекта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10.04.23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15.04.23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Альтергот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Орлова Л.Н., 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проектных идей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активистов самоуправления, лидеров команд проектов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15.04.23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17.04.23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проектов, консультирование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команд, активных групп для консультации проектов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17.04.23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24.04.23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!», </w:t>
            </w: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Альтергот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Орлова Л.Н. </w:t>
            </w: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проектов*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шаблонов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19.04.23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25.04.23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Голосование за проекты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творческих групп проектов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25.04.23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26.04.23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 Орлова Л.Н.</w:t>
            </w:r>
          </w:p>
        </w:tc>
      </w:tr>
      <w:tr w:rsidR="002733C8" w:rsidRPr="00B04404" w:rsidTr="00682CB1">
        <w:tc>
          <w:tcPr>
            <w:tcW w:w="473" w:type="dxa"/>
          </w:tcPr>
          <w:p w:rsidR="002733C8" w:rsidRPr="00B04404" w:rsidRDefault="002733C8" w:rsidP="00682CB1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2473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проекта.</w:t>
            </w:r>
          </w:p>
        </w:tc>
        <w:tc>
          <w:tcPr>
            <w:tcW w:w="1364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 года</w:t>
            </w:r>
          </w:p>
        </w:tc>
        <w:tc>
          <w:tcPr>
            <w:tcW w:w="1515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 г.</w:t>
            </w:r>
          </w:p>
        </w:tc>
        <w:tc>
          <w:tcPr>
            <w:tcW w:w="2012" w:type="dxa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ученического самоуправления «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UP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</w:tbl>
    <w:p w:rsidR="002733C8" w:rsidRPr="00B04404" w:rsidRDefault="002733C8" w:rsidP="002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273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48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всех </w:t>
      </w:r>
      <w:r w:rsidRPr="00B044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идей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проектов, разработанных в образовательном учреждении и выдвинутых на общешкольное голосование: </w:t>
      </w:r>
    </w:p>
    <w:p w:rsidR="002733C8" w:rsidRPr="00B04404" w:rsidRDefault="002733C8" w:rsidP="002733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2338"/>
        <w:gridCol w:w="3800"/>
        <w:gridCol w:w="2709"/>
      </w:tblGrid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2053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описание, отражающее суть проекта*</w:t>
            </w:r>
          </w:p>
        </w:tc>
        <w:tc>
          <w:tcPr>
            <w:tcW w:w="1469" w:type="pct"/>
          </w:tcPr>
          <w:p w:rsidR="002733C8" w:rsidRPr="00B04404" w:rsidRDefault="002733C8" w:rsidP="002733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участника (</w:t>
            </w:r>
            <w:proofErr w:type="spellStart"/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), выдвинувшего (их) идею (и) для проекта (</w:t>
            </w:r>
            <w:proofErr w:type="spellStart"/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 «Гимназия в истории становления Калининградской области»</w:t>
            </w:r>
          </w:p>
        </w:tc>
        <w:tc>
          <w:tcPr>
            <w:tcW w:w="205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 может стать отличной возможностью донести до общественности важные вещи, которые никто и никогда не должен забывать. Память о наших предках, которые в годы войны были на территории Кенигсберга и после содействовали его восстановлению, которые помогли сделать город и гимназию такими, какими мы видим их сейчас и проживать без страха и тревог – то, что неоспоримо важно поддерживать и ценить.</w:t>
            </w:r>
          </w:p>
        </w:tc>
        <w:tc>
          <w:tcPr>
            <w:tcW w:w="1469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Второва Ульяна Александровна</w:t>
            </w:r>
          </w:p>
        </w:tc>
      </w:tr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 «</w:t>
            </w:r>
            <w:r w:rsidRPr="00B0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давно минувших дней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5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 w:rsidRPr="00B0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давно минувших дней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поможет учащимся гимназии, родителям, педагогам и каждому желающему окунуться в историю учебного заведения, что способствует не только повышенному желанию узнать больше о своей гимназии, но и узнать историю своего региона. «</w:t>
            </w:r>
            <w:r w:rsidRPr="00B0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давно минувших дней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поможет воссоздать утерянные воспоминания, материалы, историю того, что было с самого 1975 – с постройки, тогда еще - школы №22.</w:t>
            </w:r>
          </w:p>
        </w:tc>
        <w:tc>
          <w:tcPr>
            <w:tcW w:w="1469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Зимина Ирина Владимировна</w:t>
            </w:r>
          </w:p>
        </w:tc>
      </w:tr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«Историко-научный коридор»</w:t>
            </w:r>
          </w:p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pct"/>
          </w:tcPr>
          <w:p w:rsidR="002733C8" w:rsidRPr="00B04404" w:rsidRDefault="002733C8" w:rsidP="00682CB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 предполагает размещение цитат выдающихся соотечественников и информации о различных научных и исторических фактах на полу в коридорах. Это не только сделает коридоры более привлекательными визуально, но и поспособствует интеллектуальному развитию учеников.</w:t>
            </w:r>
          </w:p>
        </w:tc>
        <w:tc>
          <w:tcPr>
            <w:tcW w:w="1469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Бульбенков Александр Алексеевич </w:t>
            </w:r>
          </w:p>
        </w:tc>
      </w:tr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«Уличная спортивная площадка»</w:t>
            </w:r>
          </w:p>
        </w:tc>
        <w:tc>
          <w:tcPr>
            <w:tcW w:w="205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 оборудованная спортивная площадка не только преобразит школьную инфраструктуру и облик прилегающей территории, но и поможет пропагандировать активный и здоровый образ жизни среди учащихся гимназии, прививать физическую культуру.</w:t>
            </w:r>
          </w:p>
        </w:tc>
        <w:tc>
          <w:tcPr>
            <w:tcW w:w="1469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Демчук</w:t>
            </w:r>
            <w:proofErr w:type="spellEnd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2733C8" w:rsidRPr="00B04404" w:rsidTr="00682CB1">
        <w:tc>
          <w:tcPr>
            <w:tcW w:w="26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14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«Малый театр гимназии»</w:t>
            </w:r>
          </w:p>
        </w:tc>
        <w:tc>
          <w:tcPr>
            <w:tcW w:w="205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деятельность имеет очень широкий спектр того, чему может научить: ораторское искусство, уверенное поведение на публике, четкая дикция, воображение, коммуникабельность и т.д. Проект «Малый театр гимназии» поможет ребятам уверенно вести себя в повседневной жизни и раскроет их потенциал.</w:t>
            </w:r>
          </w:p>
        </w:tc>
        <w:tc>
          <w:tcPr>
            <w:tcW w:w="1469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Елизавета Юрьевна</w:t>
            </w:r>
          </w:p>
        </w:tc>
      </w:tr>
    </w:tbl>
    <w:p w:rsidR="002733C8" w:rsidRPr="00B04404" w:rsidRDefault="002733C8" w:rsidP="002733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2733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Общешкольное голосование по вопросу приоритетного к реализации проекта состоялось 25 апреля 2023 года с предварительным оповещением ученического состава среднего и старшего корпуса гимназии и руководителей (авторов) проектов в течение всей недели с 17 по 21 апреля путем информационной рассылки через </w:t>
      </w: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ЭлЖур</w:t>
      </w:r>
      <w:proofErr w:type="spellEnd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демонстрацией подготовленного командой самоуправления медиа-анонса на информационных экранах 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гимназии и информированием классов классными руководителями в контексте дайджеста на неделю на классных часах. </w:t>
      </w:r>
    </w:p>
    <w:p w:rsidR="002733C8" w:rsidRPr="00B04404" w:rsidRDefault="002733C8" w:rsidP="002733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проходило в коридорах гимназии на трех этажах с 8:30 до 15:30 на переменах с использованием методики «электронного голосования» через аккредитованную командой ученического самоуправления «UP!» платформу </w:t>
      </w: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StepForm</w:t>
      </w:r>
      <w:proofErr w:type="spellEnd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(https://u030632.stepform.io/b2b1e4z). Голосование было проведено Социологическим отделением «UP!» в количестве 9 человек (по 3 социолога на этаж), итоги подведены и обработаны в этот же день до 21:00 благодаря внутреннему инструментарию </w:t>
      </w: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StepForm</w:t>
      </w:r>
      <w:proofErr w:type="spellEnd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аналитиками Социологического отделения «UP!» в количестве 3 человек, мониторинг результатов проведен президентом гимназии и руководителем проекта </w:t>
      </w: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ШкИБ</w:t>
      </w:r>
      <w:proofErr w:type="spellEnd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гимназии. В опросе приняло участие 357 учеников 5-11 класса гимназии, что в процентном соотношении от общего количества обучающихся (1467 человек) составило 24.3%</w:t>
      </w:r>
    </w:p>
    <w:p w:rsidR="002733C8" w:rsidRPr="00B04404" w:rsidRDefault="002733C8" w:rsidP="002733C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голоса обучающихся распределились следующим образом:</w:t>
      </w:r>
    </w:p>
    <w:p w:rsidR="002733C8" w:rsidRPr="00B04404" w:rsidRDefault="002733C8" w:rsidP="002733C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«Музей давно минувших дней» — 127 человек (35,6%)</w:t>
      </w:r>
    </w:p>
    <w:p w:rsidR="002733C8" w:rsidRPr="00B04404" w:rsidRDefault="002733C8" w:rsidP="002733C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«Гимназия в истории становления Калининградской области» — 96 (26.9%)</w:t>
      </w:r>
    </w:p>
    <w:p w:rsidR="002733C8" w:rsidRPr="00B04404" w:rsidRDefault="002733C8" w:rsidP="002733C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«Историко-научный коридор» 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— 65 (18,2%)</w:t>
      </w:r>
    </w:p>
    <w:p w:rsidR="002733C8" w:rsidRPr="00B04404" w:rsidRDefault="002733C8" w:rsidP="002733C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Уличная спортивная площадка — 41 (11,5%)</w:t>
      </w:r>
    </w:p>
    <w:p w:rsidR="002733C8" w:rsidRPr="00B04404" w:rsidRDefault="002733C8" w:rsidP="002733C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театр гимназии — 28 (7,8%)</w:t>
      </w:r>
    </w:p>
    <w:p w:rsidR="002733C8" w:rsidRPr="00B04404" w:rsidRDefault="002733C8" w:rsidP="002733C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1"/>
        <w:gridCol w:w="3172"/>
        <w:gridCol w:w="3172"/>
      </w:tblGrid>
      <w:tr w:rsidR="002733C8" w:rsidRPr="00B04404" w:rsidTr="00682CB1">
        <w:tc>
          <w:tcPr>
            <w:tcW w:w="1605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численность обучающихся образовательного учреждения на момент проведения общешкольного голосования</w:t>
            </w:r>
          </w:p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(апрель-май 2023 г)</w:t>
            </w:r>
          </w:p>
        </w:tc>
        <w:tc>
          <w:tcPr>
            <w:tcW w:w="1697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школьников, принявших участие в общешкольном голосовании</w:t>
            </w:r>
          </w:p>
        </w:tc>
        <w:tc>
          <w:tcPr>
            <w:tcW w:w="1697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школьников, принявших участие в общешкольном голосовании от общего числа школьников</w:t>
            </w:r>
          </w:p>
        </w:tc>
      </w:tr>
      <w:tr w:rsidR="002733C8" w:rsidRPr="00B04404" w:rsidTr="00682CB1">
        <w:tc>
          <w:tcPr>
            <w:tcW w:w="1605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1697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697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C8" w:rsidRPr="00B04404" w:rsidRDefault="002733C8" w:rsidP="0048411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общешкольного голосования проектов</w:t>
      </w:r>
      <w:r w:rsidR="00484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3C8" w:rsidRPr="00B04404" w:rsidRDefault="002733C8" w:rsidP="002733C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590"/>
        <w:gridCol w:w="2065"/>
        <w:gridCol w:w="2192"/>
      </w:tblGrid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голосов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общего числа школьников</w:t>
            </w:r>
          </w:p>
        </w:tc>
      </w:tr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«Музей давно минувших дней»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35,6%</w:t>
            </w:r>
          </w:p>
        </w:tc>
      </w:tr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в истории становления Калининградской области»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26,9%</w:t>
            </w:r>
          </w:p>
        </w:tc>
      </w:tr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«Историко-научный коридор»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18,2%</w:t>
            </w:r>
          </w:p>
        </w:tc>
      </w:tr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Уличная спортивная площадка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11,5%</w:t>
            </w:r>
          </w:p>
        </w:tc>
      </w:tr>
      <w:tr w:rsidR="002733C8" w:rsidRPr="00B04404" w:rsidTr="00682CB1">
        <w:tc>
          <w:tcPr>
            <w:tcW w:w="26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6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театр гимназии</w:t>
            </w:r>
          </w:p>
        </w:tc>
        <w:tc>
          <w:tcPr>
            <w:tcW w:w="1105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73" w:type="pct"/>
          </w:tcPr>
          <w:p w:rsidR="002733C8" w:rsidRPr="00B04404" w:rsidRDefault="002733C8" w:rsidP="00682C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7,8%</w:t>
            </w:r>
          </w:p>
        </w:tc>
      </w:tr>
    </w:tbl>
    <w:p w:rsidR="002733C8" w:rsidRPr="00B04404" w:rsidRDefault="002733C8" w:rsidP="00273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3C8" w:rsidRDefault="002733C8" w:rsidP="002733C8"/>
    <w:p w:rsidR="00B04404" w:rsidRPr="00B04404" w:rsidRDefault="00B04404" w:rsidP="00B04404">
      <w:pPr>
        <w:keepNext/>
        <w:keepLines/>
        <w:spacing w:after="0" w:line="240" w:lineRule="auto"/>
        <w:ind w:right="2119"/>
        <w:outlineLvl w:val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:rsidR="00B04404" w:rsidRPr="00B04404" w:rsidRDefault="00B04404" w:rsidP="00B04404">
      <w:pPr>
        <w:keepNext/>
        <w:keepLines/>
        <w:spacing w:after="0" w:line="240" w:lineRule="auto"/>
        <w:ind w:right="2119"/>
        <w:outlineLvl w:val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</w:p>
    <w:p w:rsidR="00B04404" w:rsidRPr="00B04404" w:rsidRDefault="00B04404" w:rsidP="00B04404">
      <w:pPr>
        <w:keepNext/>
        <w:keepLines/>
        <w:spacing w:after="0" w:line="240" w:lineRule="auto"/>
        <w:ind w:left="1560" w:right="2119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B0440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Паспорт школьного музея «Музей давно минувших дней» инициативного проекта</w:t>
      </w:r>
      <w:r w:rsidR="002733C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.</w:t>
      </w:r>
      <w:r w:rsidRPr="00B0440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</w:p>
    <w:p w:rsidR="00B04404" w:rsidRPr="00B04404" w:rsidRDefault="00B04404" w:rsidP="00B044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Название инициативного проекта:</w:t>
      </w:r>
      <w:r w:rsidRPr="00B0440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школьный музей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«Музей давно минувших дней»</w:t>
      </w:r>
    </w:p>
    <w:p w:rsidR="00B04404" w:rsidRPr="00B04404" w:rsidRDefault="00B04404" w:rsidP="00B0440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Команда проекта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4"/>
        <w:gridCol w:w="2302"/>
        <w:gridCol w:w="1895"/>
        <w:gridCol w:w="2994"/>
      </w:tblGrid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 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команде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Зимина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Захарец</w:t>
            </w:r>
            <w:proofErr w:type="spellEnd"/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</w:rPr>
              <w:t>команды ученического самоуправления «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Савко</w:t>
            </w:r>
            <w:proofErr w:type="spellEnd"/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Проектировщик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Захарец</w:t>
            </w:r>
            <w:proofErr w:type="spellEnd"/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Проектировщик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Бульбенков 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Дизайнер-проектировщик</w:t>
            </w:r>
          </w:p>
        </w:tc>
      </w:tr>
    </w:tbl>
    <w:p w:rsidR="00B04404" w:rsidRPr="00B04404" w:rsidRDefault="00B04404" w:rsidP="00B04404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Краткое описание проекта. Цель проекта: </w:t>
      </w: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создание школьного</w:t>
      </w: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музея </w:t>
      </w:r>
      <w:r w:rsidRPr="00B0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«Музей давно минувших дней»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Pr="00B0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давно минувших дней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поможет учащимся гимназии, родителям, педагогам и каждому желающему окунуться в историю учебного заведения, что способствует не только повышенному желанию узнать больше о своей гимназии, но и узнать историю своего региона. «</w:t>
      </w:r>
      <w:r w:rsidRPr="00B0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давно минувших дней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поможет воссоздать утерянные воспоминания, материалы, историю того, что было с самого 1975 – с постройки, тогда еще - школы №22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 проекта: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воспитанники гимназии (их родители), родственники, заинтересованная общественность, администрация гимназии.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(запрос) целевой аудитории: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проблемой, которая существует без реализации проекта «Музей давно минувших дней», является недостаток доступной и обогащенной информации о гимназии №22. </w:t>
      </w:r>
      <w:r w:rsidRPr="00B0440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запросов целевой аудитории: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запросов целевой аудитории по проекту «Музей давно минувших дней» показало, что большинство людей хотят узнать больше о создании и развитии (школы) гимназии №22, ее вкладе в образование и воспитание молодежи, достижениях учеников и преподавателей за такие длительные годы.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33"/>
        <w:gridCol w:w="2359"/>
        <w:gridCol w:w="2264"/>
      </w:tblGrid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опрошенных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Высказались за проект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</w:tc>
      </w:tr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гимназии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35,6%</w:t>
            </w:r>
          </w:p>
        </w:tc>
      </w:tr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69,38%</w:t>
            </w:r>
          </w:p>
        </w:tc>
      </w:tr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72,72%</w:t>
            </w:r>
          </w:p>
        </w:tc>
      </w:tr>
    </w:tbl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0440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результатам анкетирования команда сделала вывод, что проект «Музей давно минувших дней» несет особую важность для школьников, педагогов и родителей учебного заведения. Большинство родителей (законных представителей) учащихся – сами когда-то давно обучались в нынешней гимназии, поэтому важность проекта затрагивает все поколения.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04404" w:rsidRPr="00B04404" w:rsidRDefault="00B04404" w:rsidP="00B0440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Результаты проекта </w:t>
      </w:r>
    </w:p>
    <w:p w:rsidR="00B04404" w:rsidRPr="00B04404" w:rsidRDefault="00B04404" w:rsidP="00B0440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 оформление кабинета, который будет превращен в базу для проектного музея «</w:t>
      </w:r>
      <w:r w:rsidRPr="00B0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давно минувших дней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улучшение взаимодействия школьников и администрации, создание запроса целевой аудитории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B04404" w:rsidRPr="00B04404" w:rsidRDefault="00B04404" w:rsidP="00B0440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B04404" w:rsidRPr="00B04404" w:rsidRDefault="00B04404" w:rsidP="00B044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Территория, на которой реализуется проект</w:t>
      </w:r>
    </w:p>
    <w:p w:rsidR="00B04404" w:rsidRPr="00B04404" w:rsidRDefault="00B04404" w:rsidP="00B04404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МАОУ гимназия № 22, Новый вал, 23. Кабинет 317. 30 кв. м </w:t>
      </w:r>
    </w:p>
    <w:p w:rsidR="00E97CAF" w:rsidRDefault="0048411C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Pr="00B04404" w:rsidRDefault="00B04404" w:rsidP="00B04404">
      <w:pPr>
        <w:keepNext/>
        <w:keepLines/>
        <w:spacing w:after="0" w:line="240" w:lineRule="auto"/>
        <w:ind w:left="1560" w:right="2119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B0440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lastRenderedPageBreak/>
        <w:t>Паспорт «Историко-научного коридора» инициативного проекта</w:t>
      </w:r>
      <w:r w:rsidR="002733C8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.</w:t>
      </w:r>
    </w:p>
    <w:p w:rsidR="00B04404" w:rsidRPr="00B04404" w:rsidRDefault="00B04404" w:rsidP="00B04404">
      <w:pPr>
        <w:spacing w:after="0" w:line="240" w:lineRule="auto"/>
        <w:ind w:left="432"/>
        <w:contextualSpacing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Название инициативного проекта:</w:t>
      </w:r>
      <w:r w:rsidRPr="00B0440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«Историко-научный коридор».</w:t>
      </w:r>
    </w:p>
    <w:p w:rsidR="00B04404" w:rsidRPr="00B04404" w:rsidRDefault="00B04404" w:rsidP="00B044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Команда проекта.</w:t>
      </w:r>
    </w:p>
    <w:p w:rsidR="00B04404" w:rsidRPr="00B04404" w:rsidRDefault="00B04404" w:rsidP="00B0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4"/>
        <w:gridCol w:w="2302"/>
        <w:gridCol w:w="1895"/>
        <w:gridCol w:w="2994"/>
      </w:tblGrid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 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команде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Бульбенков 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проекта, конструктор, дизайнер проекта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Бабенко </w:t>
            </w:r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проекта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Захарец</w:t>
            </w:r>
            <w:proofErr w:type="spellEnd"/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 проекта</w:t>
            </w:r>
          </w:p>
        </w:tc>
      </w:tr>
      <w:tr w:rsidR="00B04404" w:rsidRPr="00B04404" w:rsidTr="00682CB1">
        <w:tc>
          <w:tcPr>
            <w:tcW w:w="115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Вожжова</w:t>
            </w:r>
            <w:proofErr w:type="spellEnd"/>
          </w:p>
        </w:tc>
        <w:tc>
          <w:tcPr>
            <w:tcW w:w="1231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1014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2" w:type="pct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проекта</w:t>
            </w:r>
          </w:p>
        </w:tc>
      </w:tr>
    </w:tbl>
    <w:p w:rsidR="00B04404" w:rsidRPr="00B04404" w:rsidRDefault="00B04404" w:rsidP="00B044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Краткое описание проекта</w:t>
      </w:r>
    </w:p>
    <w:p w:rsidR="00B04404" w:rsidRPr="00B04404" w:rsidRDefault="00B04404" w:rsidP="00B0440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Цель проекта: создание историко- научного пространства.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04404">
        <w:rPr>
          <w:rFonts w:ascii="Times New Roman" w:eastAsia="Calibri" w:hAnsi="Times New Roman" w:cs="Times New Roman"/>
          <w:color w:val="4C5D6F"/>
          <w:sz w:val="28"/>
          <w:szCs w:val="28"/>
          <w:shd w:val="clear" w:color="auto" w:fill="FEFCFC"/>
        </w:rPr>
        <w:t>–</w:t>
      </w:r>
      <w:r w:rsidRPr="00B04404"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  <w:t xml:space="preserve">в первую очередь, место, где дети познают сложный и запутанный современный мир. Они знакомятся с фактами из различных областей, погружаются в науки. Все знания «сконцентрированы» в классных кабинетах, а школьные коридоры же используются только для перемещения и выглядят порой уныло. Мы решили поменять!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Наш проект предполагает размещение цитат выдающихся соотечественников и информации о различных научных и исторических фактах на полу в коридорах. Это не только сделает коридоры более привлекательными визуально, но и поспособствует интеллектуальному развитию нашему сообществу.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EFCFC"/>
        </w:rPr>
      </w:pPr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планируем использовать высококачественные виниловые наклейки, которые долговечны и просты в уходе. Наклейки будут разработаны профессиональным графическим дизайнером, чтобы они были эстетичными и легко читаемыми.</w:t>
      </w:r>
    </w:p>
    <w:p w:rsidR="00B04404" w:rsidRPr="00B04404" w:rsidRDefault="00B04404" w:rsidP="00B044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Результаты проекта.</w:t>
      </w:r>
    </w:p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Качественные.</w:t>
      </w:r>
    </w:p>
    <w:p w:rsidR="00B04404" w:rsidRPr="00B04404" w:rsidRDefault="00B04404" w:rsidP="00B044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в необычной для себя форме смогут узнать интересные факты об истории нашей страны и её научном развитии.</w:t>
      </w:r>
    </w:p>
    <w:p w:rsidR="00B04404" w:rsidRPr="00B04404" w:rsidRDefault="00B04404" w:rsidP="00B0440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цвета наклеек будут способствовать повышению настроения.</w:t>
      </w:r>
    </w:p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B04404" w:rsidRPr="00B04404" w:rsidTr="00682CB1">
        <w:tc>
          <w:tcPr>
            <w:tcW w:w="4669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        </w:t>
            </w:r>
          </w:p>
        </w:tc>
        <w:tc>
          <w:tcPr>
            <w:tcW w:w="4670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показателя на конец проекта (декабрь 2023 г.)                                     </w:t>
            </w:r>
          </w:p>
        </w:tc>
      </w:tr>
      <w:tr w:rsidR="00B04404" w:rsidRPr="00B04404" w:rsidTr="00682CB1">
        <w:tc>
          <w:tcPr>
            <w:tcW w:w="4669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наклеек</w:t>
            </w:r>
          </w:p>
        </w:tc>
        <w:tc>
          <w:tcPr>
            <w:tcW w:w="4670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B04404" w:rsidRPr="00B04404" w:rsidTr="00682CB1">
        <w:tc>
          <w:tcPr>
            <w:tcW w:w="4669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Задействованная площадь</w:t>
            </w:r>
          </w:p>
        </w:tc>
        <w:tc>
          <w:tcPr>
            <w:tcW w:w="4670" w:type="dxa"/>
          </w:tcPr>
          <w:p w:rsidR="00B04404" w:rsidRPr="00B04404" w:rsidRDefault="00B04404" w:rsidP="00B0440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Обоснование актуальности</w:t>
      </w:r>
    </w:p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 проекта: </w:t>
      </w:r>
    </w:p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воспитанники, гости и сотрудники гимназии.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Проблема (запрос) целевой аудитории.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04">
        <w:rPr>
          <w:rFonts w:ascii="Times New Roman" w:eastAsia="Calibri" w:hAnsi="Times New Roman" w:cs="Times New Roman"/>
          <w:sz w:val="28"/>
          <w:szCs w:val="28"/>
        </w:rPr>
        <w:t>Несмотря на большую площадь, школьные коридоры остаются пустыми и не привлекают ребят своим видом, не заряжают на учебу и новые свершения.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запросов целевой аудитории.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404">
        <w:rPr>
          <w:rFonts w:ascii="Times New Roman" w:eastAsia="Calibri" w:hAnsi="Times New Roman" w:cs="Times New Roman"/>
          <w:sz w:val="28"/>
          <w:szCs w:val="28"/>
        </w:rPr>
        <w:t xml:space="preserve">В рамках нашего проекта по улучшению школьного пространства мы решили провести исследование, чтобы оценить заинтересованность наших целевых аудиторий - школьников и педагогов - в размещении на полу коридоров информации о различных научных и исторических фактах.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04">
        <w:rPr>
          <w:rFonts w:ascii="Times New Roman" w:eastAsia="Calibri" w:hAnsi="Times New Roman" w:cs="Times New Roman"/>
          <w:sz w:val="28"/>
          <w:szCs w:val="28"/>
        </w:rPr>
        <w:t xml:space="preserve">Для этого мы провели онлайн-опрос и интервью с учениками и учителями. Всего в опросе приняли участие 357 учеников, 24,3% от общего количества, 77 педагоги- 86%.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общешкольного голосования проектов </w:t>
      </w:r>
      <w:proofErr w:type="spellStart"/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ШкИБ</w:t>
      </w:r>
      <w:proofErr w:type="spellEnd"/>
      <w:r w:rsidRPr="00B04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33"/>
        <w:gridCol w:w="2359"/>
        <w:gridCol w:w="2264"/>
      </w:tblGrid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опрошенных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Высказались за проект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Процент </w:t>
            </w:r>
          </w:p>
        </w:tc>
      </w:tr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Обучающиеся гимназии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18,2%</w:t>
            </w:r>
          </w:p>
        </w:tc>
      </w:tr>
      <w:tr w:rsidR="00B04404" w:rsidRPr="00B04404" w:rsidTr="00682CB1">
        <w:tc>
          <w:tcPr>
            <w:tcW w:w="2406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Учителя 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07" w:type="dxa"/>
          </w:tcPr>
          <w:p w:rsidR="00B04404" w:rsidRPr="00B04404" w:rsidRDefault="00B04404" w:rsidP="00B04404">
            <w:pPr>
              <w:ind w:firstLine="39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27,28 %</w:t>
            </w:r>
          </w:p>
        </w:tc>
      </w:tr>
    </w:tbl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4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04404">
        <w:rPr>
          <w:rFonts w:ascii="Times New Roman" w:eastAsia="Calibri" w:hAnsi="Times New Roman" w:cs="Times New Roman"/>
          <w:sz w:val="28"/>
          <w:szCs w:val="28"/>
        </w:rPr>
        <w:t>В целом, все наши опросы и интервью показали, что проект по размещению информационных панелей на полу коридоров вызывает большой интерес и готовность к активному участию среди школьников и педагогов. Идея также вызвала многочисленные предложения и идеи по улучшению проекта, которые мы хотим использовать в планировании и реализации.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4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CC"/>
          <w:sz w:val="28"/>
          <w:szCs w:val="28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6. Территория, на которой реализуется проект</w:t>
      </w:r>
    </w:p>
    <w:p w:rsidR="00B04404" w:rsidRPr="00B04404" w:rsidRDefault="00B04404" w:rsidP="00B04404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МАОУ гимназия № 22, Новый вал, 23. 1-3 этажи гимназии. Площадь 300 </w:t>
      </w:r>
      <w:proofErr w:type="spellStart"/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Pr="00B04404" w:rsidRDefault="00B04404" w:rsidP="00B04404">
      <w:pPr>
        <w:keepNext/>
        <w:keepLines/>
        <w:spacing w:after="0" w:line="240" w:lineRule="auto"/>
        <w:ind w:left="1560" w:right="2119"/>
        <w:jc w:val="center"/>
        <w:outlineLvl w:val="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 w:rsidRPr="00B0440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lastRenderedPageBreak/>
        <w:t>Паспорт школьного музея «Гимназия в истории становления Калининградской области»</w:t>
      </w:r>
      <w:r w:rsidRPr="00B04404"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инициативного проекта «Мой город. Школьники» - 2023</w:t>
      </w:r>
    </w:p>
    <w:p w:rsidR="00B04404" w:rsidRPr="00B04404" w:rsidRDefault="00B04404" w:rsidP="00B044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Название инициативного проекта</w:t>
      </w:r>
      <w:r w:rsidRPr="00B0440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: </w:t>
      </w:r>
      <w:r w:rsidRPr="00B044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школьный музей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«Гимназия в истории становления Калининградской области»</w:t>
      </w:r>
    </w:p>
    <w:p w:rsidR="00B04404" w:rsidRPr="00B04404" w:rsidRDefault="00B04404" w:rsidP="00B044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1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Команда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68"/>
        <w:gridCol w:w="2951"/>
      </w:tblGrid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 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команде</w:t>
            </w:r>
          </w:p>
        </w:tc>
      </w:tr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Второва </w:t>
            </w:r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Ульяна 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Захарец</w:t>
            </w:r>
            <w:proofErr w:type="spellEnd"/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Президент 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</w:rPr>
              <w:t>команды ученического самоуправления «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UP</w:t>
            </w:r>
            <w:r w:rsidRPr="00B0440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</w:tr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Моргунова</w:t>
            </w:r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Мирра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Проектировщик</w:t>
            </w:r>
          </w:p>
        </w:tc>
      </w:tr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Миссинг</w:t>
            </w:r>
            <w:proofErr w:type="spellEnd"/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Кира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Проектировщик</w:t>
            </w:r>
          </w:p>
        </w:tc>
      </w:tr>
      <w:tr w:rsidR="00B04404" w:rsidRPr="00B04404" w:rsidTr="00682CB1">
        <w:tc>
          <w:tcPr>
            <w:tcW w:w="2122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Бульбенков </w:t>
            </w:r>
          </w:p>
        </w:tc>
        <w:tc>
          <w:tcPr>
            <w:tcW w:w="22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868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1" w:type="dxa"/>
          </w:tcPr>
          <w:p w:rsidR="00B04404" w:rsidRPr="00B04404" w:rsidRDefault="00B04404" w:rsidP="00B044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Дизайнер-проектировщик</w:t>
            </w:r>
          </w:p>
        </w:tc>
      </w:tr>
    </w:tbl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1"/>
          <w:numId w:val="5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Краткое описание проекта</w:t>
      </w:r>
    </w:p>
    <w:p w:rsidR="00B04404" w:rsidRPr="00B04404" w:rsidRDefault="00B04404" w:rsidP="00B04404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Цель проекта: создание музея </w:t>
      </w:r>
      <w:r w:rsidRPr="00B04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«Гимназия в истории становления Калининградской области»</w:t>
      </w:r>
    </w:p>
    <w:p w:rsidR="00B04404" w:rsidRPr="00B04404" w:rsidRDefault="00B04404" w:rsidP="00B0440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построена в 1975 году и у каждого ученика, родителя, педагога, у каждой семьи своя история. Своя история, связанная со становлением нашей необъятной страны, уникального региона и родной школы. Мы считаем, что делиться подвигами своих родных, их участием в жизни гимназии и каждого из нас - неотъемлемая часть патриотического воспитания и привития семейных ценностей. Наверняка наши бабушки и дедушки все еще хранят памятные вещи, исторические справки и документы об истории семьи и семейном древе, выдающихся поступках. Благодаря подобным архивам мы можем подробнее узнать о наших родственниках – тех, кто давно ушел и тех, кто все еще вносит в нашу жизнь, в становление личности огромный вклад. Поэтому школьный музей может стать отличной возможностью донести до общественности невероятно важные вещи, которые никто и никогда не должен забывать. Память о наших предках, которые в годы войны были на территории Кенигсберга и после содействовали его восстановлению, которые помогли сделать город и гимназию такими, какими мы видим их сейчас и проживать без страха и тревог – то, что неоспоримо важно поддерживать и ценить. </w:t>
      </w:r>
    </w:p>
    <w:p w:rsidR="00B04404" w:rsidRPr="00B04404" w:rsidRDefault="00B04404" w:rsidP="00B04404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Обоснование актуальности</w:t>
      </w:r>
    </w:p>
    <w:p w:rsidR="00B04404" w:rsidRPr="00B04404" w:rsidRDefault="00B04404" w:rsidP="00B04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 проекта: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воспитанники гимназии, их родители, родственники, заинтересованная общественность, учащиеся других общеобразовательных учреждений.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(запрос) целевой аудитории: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и учителя не раз выражали свое желание поделиться историей своей семьи и подвигами родственников, с чем музей гимназии и заинтересованные в этом обучающиеся могут помочь, собрав материалы и содействовать созданию активной зоны. Но в гимназии не созданы условия для обозрения данного материала, помещение обозначено, но не оборудовано, и требует серьезной модернизации и ремонта. Поэтому обозначилась проблема: отсутствие помещения и систематизация материалов школьного музея.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Исследование запросов целевой аудитории:</w:t>
      </w: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404">
        <w:rPr>
          <w:rFonts w:ascii="Times New Roman" w:eastAsia="Calibri" w:hAnsi="Times New Roman" w:cs="Times New Roman"/>
          <w:sz w:val="28"/>
          <w:szCs w:val="28"/>
        </w:rPr>
        <w:t>В опросе приняло участие 357 учеников 5-11 класса гимназии, что в процентном соотношении от общего количества обучающихся (1467 человек) составило 24.3%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итогу голоса обучающихся распределились следующим образом:</w:t>
      </w:r>
    </w:p>
    <w:p w:rsidR="00B04404" w:rsidRPr="00B04404" w:rsidRDefault="00B04404" w:rsidP="00B04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1) Школьный музей «Музей давно минувших дней» — 127 человек (35,6%)</w:t>
      </w:r>
    </w:p>
    <w:p w:rsidR="00B04404" w:rsidRPr="00B04404" w:rsidRDefault="00B04404" w:rsidP="00B04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2) Школьный музей «Гимназия в истории становления Калининградской области» — 96 (26.9%)</w:t>
      </w:r>
    </w:p>
    <w:p w:rsidR="00B04404" w:rsidRPr="00B04404" w:rsidRDefault="00B04404" w:rsidP="00B04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3) «Историко-научный коридор» — 65 (18,2%)</w:t>
      </w:r>
    </w:p>
    <w:p w:rsidR="00B04404" w:rsidRPr="00B04404" w:rsidRDefault="00B04404" w:rsidP="00B04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Уличная спортивная площадка — 41 (11,5%)</w:t>
      </w:r>
    </w:p>
    <w:p w:rsidR="00B04404" w:rsidRPr="00B04404" w:rsidRDefault="00B04404" w:rsidP="00B04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Малый театр гимназии — 28 (7,8%)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1"/>
        <w:gridCol w:w="3172"/>
        <w:gridCol w:w="3172"/>
      </w:tblGrid>
      <w:tr w:rsidR="00B04404" w:rsidRPr="00B04404" w:rsidTr="00682CB1">
        <w:tc>
          <w:tcPr>
            <w:tcW w:w="16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численность обучающихся образовательного учреждения на момент проведения общешкольного голосования</w:t>
            </w:r>
          </w:p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(апрель-май 2023 г)</w:t>
            </w:r>
          </w:p>
        </w:tc>
        <w:tc>
          <w:tcPr>
            <w:tcW w:w="1697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школьников, принявших участие в общешкольном голосовании</w:t>
            </w:r>
          </w:p>
        </w:tc>
        <w:tc>
          <w:tcPr>
            <w:tcW w:w="1697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школьников, принявших участие в общешкольном голосовании от общего числа школьников</w:t>
            </w:r>
          </w:p>
        </w:tc>
      </w:tr>
      <w:tr w:rsidR="00B04404" w:rsidRPr="00B04404" w:rsidTr="00682CB1">
        <w:tc>
          <w:tcPr>
            <w:tcW w:w="16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67</w:t>
            </w:r>
          </w:p>
        </w:tc>
        <w:tc>
          <w:tcPr>
            <w:tcW w:w="1697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697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общешкольного голосования проектов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590"/>
        <w:gridCol w:w="2065"/>
        <w:gridCol w:w="2192"/>
      </w:tblGrid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голосов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от общего числа школьников</w:t>
            </w:r>
          </w:p>
        </w:tc>
      </w:tr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«Музей давно минувших дней»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35,6%</w:t>
            </w:r>
          </w:p>
        </w:tc>
      </w:tr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«Гимназия в истории становления Калининградской области»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26,9%</w:t>
            </w:r>
          </w:p>
        </w:tc>
      </w:tr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«Историко-научный коридор»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18,2%</w:t>
            </w:r>
          </w:p>
        </w:tc>
      </w:tr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Уличная спортивная площадка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11,5%</w:t>
            </w:r>
          </w:p>
        </w:tc>
      </w:tr>
      <w:tr w:rsidR="00B04404" w:rsidRPr="00B04404" w:rsidTr="00682CB1">
        <w:tc>
          <w:tcPr>
            <w:tcW w:w="26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6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Малый театр гимназии</w:t>
            </w:r>
          </w:p>
        </w:tc>
        <w:tc>
          <w:tcPr>
            <w:tcW w:w="1105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73" w:type="pct"/>
          </w:tcPr>
          <w:p w:rsidR="00B04404" w:rsidRPr="00B04404" w:rsidRDefault="00B04404" w:rsidP="00B044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4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7,8%</w:t>
            </w:r>
          </w:p>
        </w:tc>
      </w:tr>
    </w:tbl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дискуссии на заседании штаба самоуправления они обосновали причину своего участия в деятельности музея: «он освещает важные для нас, всей страны и региона темы и проблемы, помогает хранить память поколений, учит ценить своих близких и Родину, прививает правильные ценности и </w:t>
      </w: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принципы; работа над музеем учит работать в команде, развивает организаторские и ораторские навыки, навыки научно-исследовательской работы».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404" w:rsidRPr="00B04404" w:rsidRDefault="00B04404" w:rsidP="00B0440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>Территория, на которой реализуется проект</w:t>
      </w:r>
    </w:p>
    <w:p w:rsidR="00B04404" w:rsidRPr="00B04404" w:rsidRDefault="00B04404" w:rsidP="00B04404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МАОУ гимназия № 22, Новый вал, 23, 3 этаж гимназии, малый спортивный зал. 50 </w:t>
      </w:r>
      <w:proofErr w:type="spellStart"/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Pr="00B044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04404" w:rsidRPr="00B04404" w:rsidRDefault="00B04404" w:rsidP="00B044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04" w:rsidRPr="00B04404" w:rsidRDefault="00B04404" w:rsidP="00B0440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lang w:eastAsia="ru-RU"/>
        </w:rPr>
        <w:t xml:space="preserve"> Результаты проекта </w:t>
      </w:r>
    </w:p>
    <w:p w:rsidR="00B04404" w:rsidRPr="00B04404" w:rsidRDefault="00B04404" w:rsidP="00B0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4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гимназии будет создан музей «Гимназия в истории становления Калининградской области», совет музея и творческие группы.</w:t>
      </w: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Pr="00B04404" w:rsidRDefault="00B04404" w:rsidP="00B04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2733C8" w:rsidRDefault="002733C8"/>
    <w:p w:rsidR="002733C8" w:rsidRDefault="002733C8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p w:rsidR="00B04404" w:rsidRDefault="00B04404"/>
    <w:sectPr w:rsidR="00B0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726"/>
    <w:multiLevelType w:val="multilevel"/>
    <w:tmpl w:val="85A0EC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B47E54"/>
    <w:multiLevelType w:val="multilevel"/>
    <w:tmpl w:val="11CC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CC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B63167"/>
    <w:multiLevelType w:val="hybridMultilevel"/>
    <w:tmpl w:val="8946AAD2"/>
    <w:lvl w:ilvl="0" w:tplc="21A2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691C"/>
    <w:multiLevelType w:val="multilevel"/>
    <w:tmpl w:val="785A90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/>
        <w:i/>
        <w:iCs w:val="0"/>
        <w:color w:val="0000CC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0F1E11"/>
    <w:multiLevelType w:val="hybridMultilevel"/>
    <w:tmpl w:val="9DF2FB3E"/>
    <w:lvl w:ilvl="0" w:tplc="3B3CC9A8">
      <w:start w:val="1250"/>
      <w:numFmt w:val="decimal"/>
      <w:lvlText w:val="%1"/>
      <w:lvlJc w:val="left"/>
      <w:pPr>
        <w:ind w:left="960" w:hanging="60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703E2"/>
    <w:multiLevelType w:val="hybridMultilevel"/>
    <w:tmpl w:val="D68E7CD8"/>
    <w:lvl w:ilvl="0" w:tplc="C12A0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07ED6"/>
    <w:multiLevelType w:val="hybridMultilevel"/>
    <w:tmpl w:val="6AB4D32C"/>
    <w:lvl w:ilvl="0" w:tplc="1A101C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1812"/>
    <w:multiLevelType w:val="multilevel"/>
    <w:tmpl w:val="EF764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CC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70B33"/>
    <w:multiLevelType w:val="multilevel"/>
    <w:tmpl w:val="9ADEDF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950241C"/>
    <w:multiLevelType w:val="hybridMultilevel"/>
    <w:tmpl w:val="0C289D6A"/>
    <w:lvl w:ilvl="0" w:tplc="9E2A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7AB1"/>
    <w:multiLevelType w:val="multilevel"/>
    <w:tmpl w:val="0206F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705857"/>
    <w:multiLevelType w:val="multilevel"/>
    <w:tmpl w:val="785A90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/>
        <w:i/>
        <w:iCs w:val="0"/>
        <w:color w:val="0000CC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661633"/>
    <w:multiLevelType w:val="multilevel"/>
    <w:tmpl w:val="FD36A312"/>
    <w:lvl w:ilvl="0">
      <w:start w:val="1"/>
      <w:numFmt w:val="decimal"/>
      <w:lvlText w:val="%1."/>
      <w:lvlJc w:val="left"/>
      <w:pPr>
        <w:ind w:left="360" w:hanging="360"/>
      </w:pPr>
      <w:rPr>
        <w:i/>
        <w:color w:val="0000CC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B"/>
    <w:rsid w:val="000D0254"/>
    <w:rsid w:val="002733C8"/>
    <w:rsid w:val="0048411C"/>
    <w:rsid w:val="005A14AB"/>
    <w:rsid w:val="009520F5"/>
    <w:rsid w:val="00B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463F"/>
  <w15:chartTrackingRefBased/>
  <w15:docId w15:val="{53664964-A1CC-4A08-8061-80FF5AC7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036422/" TargetMode="External"/><Relationship Id="rId5" Type="http://schemas.openxmlformats.org/officeDocument/2006/relationships/hyperlink" Target="https://www.gimnazia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Людмила Николаевна</dc:creator>
  <cp:keywords/>
  <dc:description/>
  <cp:lastModifiedBy>Орлова Людмила Николаевна</cp:lastModifiedBy>
  <cp:revision>2</cp:revision>
  <dcterms:created xsi:type="dcterms:W3CDTF">2023-10-19T08:56:00Z</dcterms:created>
  <dcterms:modified xsi:type="dcterms:W3CDTF">2023-10-19T08:56:00Z</dcterms:modified>
</cp:coreProperties>
</file>