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7827E" w14:textId="77777777" w:rsidR="00CB0A84" w:rsidRDefault="007C6C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A3368">
        <w:rPr>
          <w:noProof/>
          <w:spacing w:val="5"/>
          <w:lang w:eastAsia="en-US"/>
        </w:rPr>
        <w:drawing>
          <wp:inline distT="0" distB="0" distL="0" distR="0" wp14:anchorId="28C67B36" wp14:editId="61719C8F">
            <wp:extent cx="5911850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D697" w14:textId="77777777" w:rsidR="007043AC" w:rsidRDefault="007043AC" w:rsidP="007C6C91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14:paraId="58C64F3F" w14:textId="77777777" w:rsidR="00CB0A84" w:rsidRDefault="00CB0A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ADB0F69" w14:textId="77777777" w:rsidR="00CB0A84" w:rsidRDefault="00CB0A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0EAFBB8" w14:textId="77777777" w:rsidR="00CB0A84" w:rsidRDefault="000B48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Дополнительная общеобразовательная общеразвивающая программа</w:t>
      </w:r>
      <w:r>
        <w:rPr>
          <w:rFonts w:ascii="Times New Roman" w:hAnsi="Times New Roman"/>
          <w:b/>
          <w:sz w:val="28"/>
        </w:rPr>
        <w:br/>
        <w:t xml:space="preserve">технической направленности </w:t>
      </w:r>
      <w:r>
        <w:rPr>
          <w:rFonts w:ascii="Times New Roman" w:hAnsi="Times New Roman"/>
          <w:b/>
          <w:sz w:val="28"/>
        </w:rPr>
        <w:br/>
        <w:t>«</w:t>
      </w:r>
      <w:r w:rsidRPr="000B4803">
        <w:rPr>
          <w:rFonts w:ascii="Times New Roman" w:hAnsi="Times New Roman"/>
          <w:b/>
          <w:sz w:val="28"/>
        </w:rPr>
        <w:t>Юный программист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br/>
      </w:r>
    </w:p>
    <w:p w14:paraId="61C7B41C" w14:textId="77777777" w:rsidR="00CB0A84" w:rsidRDefault="00CB0A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5557016" w14:textId="77777777" w:rsidR="00CB0A84" w:rsidRDefault="00CB0A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9B9D4A1" w14:textId="77777777" w:rsidR="00CB0A84" w:rsidRDefault="00CB0A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91F201E" w14:textId="77777777" w:rsidR="00CB0A84" w:rsidRDefault="00CB0A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A201402" w14:textId="77777777" w:rsidR="00CB0A84" w:rsidRDefault="00CB0A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BAC8D41" w14:textId="77777777" w:rsidR="00CB0A84" w:rsidRDefault="000B480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обучающихся: 1-4 класс</w:t>
      </w:r>
    </w:p>
    <w:p w14:paraId="55B3F278" w14:textId="77777777" w:rsidR="00CB0A84" w:rsidRDefault="000B480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9 месяцев</w:t>
      </w:r>
    </w:p>
    <w:p w14:paraId="7369C92C" w14:textId="77777777" w:rsidR="00CB0A84" w:rsidRDefault="00CB0A8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57862F" w14:textId="77777777" w:rsidR="00CB0A84" w:rsidRDefault="00CB0A8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4C393D1" w14:textId="77777777" w:rsidR="00CB0A84" w:rsidRDefault="00CB0A84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XSpec="right" w:tblpY="-63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</w:tblGrid>
      <w:tr w:rsidR="00062D5A" w14:paraId="45E57E2A" w14:textId="77777777" w:rsidTr="004E3DD3">
        <w:trPr>
          <w:trHeight w:val="1704"/>
        </w:trPr>
        <w:tc>
          <w:tcPr>
            <w:tcW w:w="5098" w:type="dxa"/>
          </w:tcPr>
          <w:p w14:paraId="5E0A6B20" w14:textId="77777777" w:rsidR="00062D5A" w:rsidRPr="001F778C" w:rsidRDefault="00062D5A" w:rsidP="001F778C">
            <w:pPr>
              <w:pStyle w:val="af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778C">
              <w:rPr>
                <w:rFonts w:ascii="Times New Roman" w:hAnsi="Times New Roman"/>
                <w:sz w:val="28"/>
                <w:szCs w:val="28"/>
              </w:rPr>
              <w:t>Автор-составитель:</w:t>
            </w:r>
          </w:p>
          <w:p w14:paraId="50BC9F4A" w14:textId="77777777" w:rsidR="00062D5A" w:rsidRPr="001F778C" w:rsidRDefault="00062D5A" w:rsidP="001F778C">
            <w:pPr>
              <w:pStyle w:val="af6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heading=h.gjdgxs"/>
            <w:bookmarkEnd w:id="0"/>
            <w:r w:rsidRPr="001F778C">
              <w:rPr>
                <w:rFonts w:ascii="Times New Roman" w:hAnsi="Times New Roman"/>
                <w:sz w:val="28"/>
                <w:szCs w:val="28"/>
              </w:rPr>
              <w:t xml:space="preserve"> Комарова Татьяна Александровна,</w:t>
            </w:r>
          </w:p>
          <w:p w14:paraId="6F37AC9A" w14:textId="77777777" w:rsidR="00062D5A" w:rsidRPr="00062D5A" w:rsidRDefault="00062D5A" w:rsidP="001F778C">
            <w:pPr>
              <w:pStyle w:val="af6"/>
              <w:jc w:val="right"/>
            </w:pPr>
            <w:r w:rsidRPr="001F778C">
              <w:rPr>
                <w:rFonts w:ascii="Times New Roman" w:hAnsi="Times New Roman"/>
                <w:sz w:val="28"/>
                <w:szCs w:val="28"/>
              </w:rPr>
              <w:t xml:space="preserve">                       учитель начальных классов</w:t>
            </w:r>
            <w:r w:rsidRPr="00062D5A">
              <w:br/>
            </w:r>
            <w:r w:rsidRPr="00062D5A">
              <w:br/>
            </w:r>
            <w:r w:rsidRPr="00062D5A">
              <w:br/>
            </w:r>
            <w:r w:rsidRPr="00062D5A">
              <w:br/>
            </w:r>
          </w:p>
        </w:tc>
      </w:tr>
    </w:tbl>
    <w:p w14:paraId="1025F298" w14:textId="77777777" w:rsidR="00CB0A84" w:rsidRDefault="00CB0A84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1AD862D3" w14:textId="77777777" w:rsidR="00CB0A84" w:rsidRDefault="00CB0A84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7A53F591" w14:textId="77777777" w:rsidR="00CB0A84" w:rsidRDefault="00CB0A84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0200AF5F" w14:textId="77777777" w:rsidR="00CB0A84" w:rsidRDefault="00CB0A84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6F546E01" w14:textId="77777777" w:rsidR="00CB0A84" w:rsidRDefault="00CB0A84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150D19CC" w14:textId="77777777" w:rsidR="00CB0A84" w:rsidRDefault="004E3DD3" w:rsidP="004E3DD3">
      <w:pPr>
        <w:widowControl w:val="0"/>
        <w:spacing w:before="2400" w:after="0" w:line="28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г. Калининград- 2023 г.</w:t>
      </w:r>
    </w:p>
    <w:p w14:paraId="32A37436" w14:textId="77777777" w:rsidR="004E3DD3" w:rsidRDefault="004E3D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43AE11EF" w14:textId="77777777" w:rsidR="004E3DD3" w:rsidRDefault="004E3DD3" w:rsidP="001F778C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7F2E142" w14:textId="77777777" w:rsidR="00CB0A84" w:rsidRDefault="000B48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14:paraId="0BB855E1" w14:textId="77777777" w:rsidR="00CB0A84" w:rsidRDefault="00CB0A8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39C3555B" w14:textId="77777777" w:rsidR="00CB0A84" w:rsidRDefault="000B48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 предмета, дисциплины которому посвящена программа</w:t>
      </w:r>
    </w:p>
    <w:p w14:paraId="15AE5BE1" w14:textId="77777777" w:rsidR="00CB0A84" w:rsidRDefault="000B48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робототехники как учебной дисциплины является </w:t>
      </w:r>
      <w:r w:rsidR="00B117EE" w:rsidRPr="008F583C">
        <w:rPr>
          <w:rFonts w:ascii="Times New Roman" w:hAnsi="Times New Roman"/>
          <w:sz w:val="28"/>
        </w:rPr>
        <w:t>формирование алгоритмического мышления и навыков программирования.</w:t>
      </w:r>
      <w:r>
        <w:rPr>
          <w:rFonts w:ascii="Times New Roman" w:hAnsi="Times New Roman"/>
          <w:sz w:val="28"/>
        </w:rPr>
        <w:t xml:space="preserve"> </w:t>
      </w:r>
    </w:p>
    <w:p w14:paraId="5D0775B8" w14:textId="77777777" w:rsidR="008F583C" w:rsidRDefault="008F583C" w:rsidP="00B117E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F583C">
        <w:rPr>
          <w:rFonts w:ascii="Times New Roman" w:hAnsi="Times New Roman"/>
          <w:sz w:val="28"/>
        </w:rPr>
        <w:t xml:space="preserve">Дополнительная образовательная программа «Юный программист» является прикладной, носит </w:t>
      </w:r>
      <w:proofErr w:type="spellStart"/>
      <w:r w:rsidRPr="008F583C">
        <w:rPr>
          <w:rFonts w:ascii="Times New Roman" w:hAnsi="Times New Roman"/>
          <w:sz w:val="28"/>
        </w:rPr>
        <w:t>практико</w:t>
      </w:r>
      <w:proofErr w:type="spellEnd"/>
      <w:r w:rsidRPr="008F583C">
        <w:rPr>
          <w:rFonts w:ascii="Times New Roman" w:hAnsi="Times New Roman"/>
          <w:sz w:val="28"/>
        </w:rPr>
        <w:t xml:space="preserve"> - ориентировочный характер и направлена на овладение воспитанниками основных приемов программирования. Обучение по данной программе создает благоприятные условия для интеллектуального и духовного воспитания личности ребенка, социально - культурного и профессионального самоопределения, развития познавательной активности и творческой самореализации учащихся.</w:t>
      </w:r>
    </w:p>
    <w:p w14:paraId="023BE96A" w14:textId="77777777" w:rsidR="00CB0A84" w:rsidRDefault="000B48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</w:t>
      </w:r>
      <w:r w:rsidR="008F583C">
        <w:rPr>
          <w:rFonts w:ascii="Times New Roman" w:hAnsi="Times New Roman"/>
          <w:sz w:val="28"/>
        </w:rPr>
        <w:t>Юный программист</w:t>
      </w:r>
      <w:r>
        <w:rPr>
          <w:rFonts w:ascii="Times New Roman" w:hAnsi="Times New Roman"/>
          <w:sz w:val="28"/>
        </w:rPr>
        <w:t>» имеет техническую направленность.</w:t>
      </w:r>
    </w:p>
    <w:p w14:paraId="4F764B9E" w14:textId="77777777" w:rsidR="00CB0A84" w:rsidRDefault="000B48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Раскрытие ведущих идей, на которых базируется программа</w:t>
      </w:r>
    </w:p>
    <w:p w14:paraId="083FCA84" w14:textId="77777777" w:rsidR="008F583C" w:rsidRDefault="000B48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Ведущая идея программы —</w:t>
      </w:r>
      <w:r w:rsidR="008F583C">
        <w:rPr>
          <w:rFonts w:ascii="Times New Roman" w:hAnsi="Times New Roman"/>
          <w:sz w:val="28"/>
        </w:rPr>
        <w:t xml:space="preserve"> </w:t>
      </w:r>
      <w:r w:rsidR="008F583C" w:rsidRPr="008F583C">
        <w:rPr>
          <w:rFonts w:ascii="Times New Roman" w:hAnsi="Times New Roman"/>
          <w:sz w:val="28"/>
        </w:rPr>
        <w:t xml:space="preserve">это целенаправленный, нравственно </w:t>
      </w:r>
      <w:proofErr w:type="spellStart"/>
      <w:r w:rsidR="008F583C" w:rsidRPr="008F583C">
        <w:rPr>
          <w:rFonts w:ascii="Times New Roman" w:hAnsi="Times New Roman"/>
          <w:sz w:val="28"/>
        </w:rPr>
        <w:t>обусловленныи</w:t>
      </w:r>
      <w:proofErr w:type="spellEnd"/>
      <w:r w:rsidR="008F583C" w:rsidRPr="008F583C">
        <w:rPr>
          <w:rFonts w:ascii="Times New Roman" w:hAnsi="Times New Roman"/>
          <w:sz w:val="28"/>
        </w:rPr>
        <w:t xml:space="preserve">̆ процесс подготовки подрастающего поколения к функционированию и </w:t>
      </w:r>
      <w:proofErr w:type="spellStart"/>
      <w:r w:rsidR="008F583C" w:rsidRPr="008F583C">
        <w:rPr>
          <w:rFonts w:ascii="Times New Roman" w:hAnsi="Times New Roman"/>
          <w:sz w:val="28"/>
        </w:rPr>
        <w:t>взаимодействию</w:t>
      </w:r>
      <w:proofErr w:type="spellEnd"/>
      <w:r w:rsidR="008F583C" w:rsidRPr="008F583C">
        <w:rPr>
          <w:rFonts w:ascii="Times New Roman" w:hAnsi="Times New Roman"/>
          <w:sz w:val="28"/>
        </w:rPr>
        <w:t xml:space="preserve"> в условиях демократического общества, к инициативному труду, к реализации прав и </w:t>
      </w:r>
      <w:proofErr w:type="spellStart"/>
      <w:r w:rsidR="008F583C" w:rsidRPr="008F583C">
        <w:rPr>
          <w:rFonts w:ascii="Times New Roman" w:hAnsi="Times New Roman"/>
          <w:sz w:val="28"/>
        </w:rPr>
        <w:t>обязанностеи</w:t>
      </w:r>
      <w:proofErr w:type="spellEnd"/>
      <w:r w:rsidR="008F583C" w:rsidRPr="008F583C">
        <w:rPr>
          <w:rFonts w:ascii="Times New Roman" w:hAnsi="Times New Roman"/>
          <w:sz w:val="28"/>
        </w:rPr>
        <w:t xml:space="preserve">̆, а также укрепления ответственности за свой </w:t>
      </w:r>
      <w:proofErr w:type="spellStart"/>
      <w:r w:rsidR="008F583C" w:rsidRPr="008F583C">
        <w:rPr>
          <w:rFonts w:ascii="Times New Roman" w:hAnsi="Times New Roman"/>
          <w:sz w:val="28"/>
        </w:rPr>
        <w:t>нравственныи</w:t>
      </w:r>
      <w:proofErr w:type="spellEnd"/>
      <w:r w:rsidR="008F583C" w:rsidRPr="008F583C">
        <w:rPr>
          <w:rFonts w:ascii="Times New Roman" w:hAnsi="Times New Roman"/>
          <w:sz w:val="28"/>
        </w:rPr>
        <w:t xml:space="preserve">̆ и </w:t>
      </w:r>
      <w:proofErr w:type="spellStart"/>
      <w:r w:rsidR="008F583C" w:rsidRPr="008F583C">
        <w:rPr>
          <w:rFonts w:ascii="Times New Roman" w:hAnsi="Times New Roman"/>
          <w:sz w:val="28"/>
        </w:rPr>
        <w:t>правовои</w:t>
      </w:r>
      <w:proofErr w:type="spellEnd"/>
      <w:r w:rsidR="008F583C" w:rsidRPr="008F583C">
        <w:rPr>
          <w:rFonts w:ascii="Times New Roman" w:hAnsi="Times New Roman"/>
          <w:sz w:val="28"/>
        </w:rPr>
        <w:t xml:space="preserve">̆ выбор, за максимальное развитие своих </w:t>
      </w:r>
      <w:proofErr w:type="spellStart"/>
      <w:r w:rsidR="008F583C" w:rsidRPr="008F583C">
        <w:rPr>
          <w:rFonts w:ascii="Times New Roman" w:hAnsi="Times New Roman"/>
          <w:sz w:val="28"/>
        </w:rPr>
        <w:t>способностеи</w:t>
      </w:r>
      <w:proofErr w:type="spellEnd"/>
      <w:r w:rsidR="008F583C" w:rsidRPr="008F583C">
        <w:rPr>
          <w:rFonts w:ascii="Times New Roman" w:hAnsi="Times New Roman"/>
          <w:sz w:val="28"/>
        </w:rPr>
        <w:t>̆ в целях</w:t>
      </w:r>
      <w:r w:rsidR="008F583C">
        <w:rPr>
          <w:rFonts w:ascii="Times New Roman" w:hAnsi="Times New Roman"/>
          <w:sz w:val="28"/>
        </w:rPr>
        <w:t xml:space="preserve"> достижения жизненного успеха. </w:t>
      </w:r>
    </w:p>
    <w:p w14:paraId="1248D377" w14:textId="77777777" w:rsidR="00CB0A84" w:rsidRDefault="000B48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Развитие технического творчества детей рассматривается сегодня как одно из приоритетных направлений в педагогике. 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кадров. Внешние условия служат предпосылкой для реализации творческих возможностей личности, имеющей в биологическом отношении безграничный потенциал. Становится актуальной задача поиска подходов, методик, технологий для реализации потенциалов, выявления скрытых резервов личности. Современная робототехника и программирование – одно из важнейших направлений научно- технического прогресса. Современное общество нуждается в высококвалифицированных специалистах, готовых к высокопроизводительному труду, технически насыщенной производственной деятельности. Дополнительное образование оказывает помощь учреждениям высшего образования в подготовке специалистов, умеющих изучать, проектировать и изготавливать объекты техники. С целью подготовки детей, владеющих знаниями и умениями современной технологии, повышения уровня кадрового потенциала в соответствии с современными запросами инновационной экономики, разработана и реализуется данная дополнительная общеразвивающая программа.</w:t>
      </w:r>
    </w:p>
    <w:p w14:paraId="0EE547D6" w14:textId="77777777" w:rsidR="00062D5A" w:rsidRDefault="000B4803" w:rsidP="00062D5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640E5">
        <w:rPr>
          <w:rFonts w:ascii="Times New Roman" w:hAnsi="Times New Roman"/>
          <w:b/>
          <w:sz w:val="28"/>
        </w:rPr>
        <w:t>Описание ключевых понятий, которыми оперирует автор программы</w:t>
      </w:r>
    </w:p>
    <w:p w14:paraId="0D019AC9" w14:textId="77777777" w:rsidR="004B6A0B" w:rsidRPr="00062D5A" w:rsidRDefault="004B6A0B" w:rsidP="00062D5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062D5A">
        <w:rPr>
          <w:rFonts w:ascii="Times New Roman" w:hAnsi="Times New Roman"/>
          <w:i/>
          <w:iCs/>
          <w:sz w:val="28"/>
        </w:rPr>
        <w:t>Программирование</w:t>
      </w:r>
      <w:r w:rsidRPr="00062D5A">
        <w:rPr>
          <w:rFonts w:ascii="Times New Roman" w:hAnsi="Times New Roman"/>
          <w:sz w:val="28"/>
        </w:rPr>
        <w:t> – это </w:t>
      </w:r>
      <w:r w:rsidRPr="00062D5A">
        <w:rPr>
          <w:rFonts w:ascii="Times New Roman" w:hAnsi="Times New Roman"/>
          <w:i/>
          <w:iCs/>
          <w:sz w:val="28"/>
        </w:rPr>
        <w:t>наука</w:t>
      </w:r>
      <w:r w:rsidRPr="00062D5A">
        <w:rPr>
          <w:rFonts w:ascii="Times New Roman" w:hAnsi="Times New Roman"/>
          <w:sz w:val="28"/>
        </w:rPr>
        <w:t>, изучающая теорию и методы разработки, производства и эксплуатации программного обеспечения ЭВМ.</w:t>
      </w:r>
    </w:p>
    <w:p w14:paraId="119BD3C9" w14:textId="77777777" w:rsidR="004E3DD3" w:rsidRDefault="004B6A0B" w:rsidP="004E3DD3">
      <w:pPr>
        <w:pStyle w:val="af5"/>
        <w:spacing w:before="0" w:beforeAutospacing="0" w:after="0" w:afterAutospacing="0"/>
        <w:rPr>
          <w:color w:val="000000"/>
          <w:sz w:val="28"/>
        </w:rPr>
      </w:pPr>
      <w:r w:rsidRPr="001640E5">
        <w:rPr>
          <w:color w:val="000000"/>
          <w:sz w:val="28"/>
        </w:rPr>
        <w:t>Затраты на разработку, создание и эксплуатацию программ высоки и постоянно возрастают. До половины затрат на разработ</w:t>
      </w:r>
      <w:r w:rsidR="004E3DD3">
        <w:rPr>
          <w:color w:val="000000"/>
          <w:sz w:val="28"/>
        </w:rPr>
        <w:t>ку программ требует ее отладка.</w:t>
      </w:r>
    </w:p>
    <w:p w14:paraId="2218736E" w14:textId="77777777" w:rsidR="004E3DD3" w:rsidRDefault="004B6A0B" w:rsidP="004E3DD3">
      <w:pPr>
        <w:pStyle w:val="af5"/>
        <w:spacing w:before="0" w:beforeAutospacing="0" w:after="0" w:afterAutospacing="0"/>
        <w:rPr>
          <w:color w:val="000000"/>
          <w:sz w:val="28"/>
        </w:rPr>
      </w:pPr>
      <w:r w:rsidRPr="001640E5">
        <w:rPr>
          <w:i/>
          <w:iCs/>
          <w:color w:val="000000"/>
          <w:sz w:val="28"/>
        </w:rPr>
        <w:t>Отладка программы</w:t>
      </w:r>
      <w:r w:rsidRPr="001640E5">
        <w:rPr>
          <w:color w:val="000000"/>
          <w:sz w:val="28"/>
        </w:rPr>
        <w:t> - обнаружение ошибок в программе</w:t>
      </w:r>
      <w:r w:rsidR="004E3DD3">
        <w:rPr>
          <w:color w:val="000000"/>
          <w:sz w:val="28"/>
        </w:rPr>
        <w:t>, их локализация и исправление.</w:t>
      </w:r>
    </w:p>
    <w:p w14:paraId="1F10F949" w14:textId="77777777" w:rsidR="004B6A0B" w:rsidRPr="001640E5" w:rsidRDefault="004B6A0B" w:rsidP="004E3DD3">
      <w:pPr>
        <w:pStyle w:val="af5"/>
        <w:spacing w:before="0" w:beforeAutospacing="0" w:after="0" w:afterAutospacing="0"/>
        <w:rPr>
          <w:color w:val="000000"/>
          <w:sz w:val="28"/>
        </w:rPr>
      </w:pPr>
      <w:r w:rsidRPr="001640E5">
        <w:rPr>
          <w:i/>
          <w:iCs/>
          <w:color w:val="000000"/>
          <w:sz w:val="28"/>
        </w:rPr>
        <w:t>Методы отладки</w:t>
      </w:r>
    </w:p>
    <w:p w14:paraId="69383371" w14:textId="77777777" w:rsidR="004B6A0B" w:rsidRPr="001640E5" w:rsidRDefault="004B6A0B" w:rsidP="004B6A0B">
      <w:pPr>
        <w:pStyle w:val="af5"/>
        <w:numPr>
          <w:ilvl w:val="0"/>
          <w:numId w:val="7"/>
        </w:numPr>
        <w:rPr>
          <w:color w:val="000000"/>
          <w:sz w:val="28"/>
        </w:rPr>
      </w:pPr>
      <w:r w:rsidRPr="001640E5">
        <w:rPr>
          <w:color w:val="000000"/>
          <w:sz w:val="28"/>
        </w:rPr>
        <w:t>тестирование;</w:t>
      </w:r>
    </w:p>
    <w:p w14:paraId="2C1A72A8" w14:textId="77777777" w:rsidR="004B6A0B" w:rsidRPr="001640E5" w:rsidRDefault="004B6A0B" w:rsidP="004B6A0B">
      <w:pPr>
        <w:pStyle w:val="af5"/>
        <w:numPr>
          <w:ilvl w:val="0"/>
          <w:numId w:val="7"/>
        </w:numPr>
        <w:rPr>
          <w:color w:val="000000"/>
          <w:sz w:val="28"/>
        </w:rPr>
      </w:pPr>
      <w:r w:rsidRPr="001640E5">
        <w:rPr>
          <w:color w:val="000000"/>
          <w:sz w:val="28"/>
        </w:rPr>
        <w:t>верификация.</w:t>
      </w:r>
    </w:p>
    <w:p w14:paraId="0DAD737F" w14:textId="77777777" w:rsidR="00062D5A" w:rsidRDefault="004B6A0B" w:rsidP="00062D5A">
      <w:pPr>
        <w:pStyle w:val="af5"/>
        <w:spacing w:before="0" w:beforeAutospacing="0" w:after="0" w:afterAutospacing="0"/>
        <w:rPr>
          <w:color w:val="000000"/>
          <w:sz w:val="28"/>
        </w:rPr>
      </w:pPr>
      <w:r w:rsidRPr="001640E5">
        <w:rPr>
          <w:i/>
          <w:iCs/>
          <w:color w:val="000000"/>
          <w:sz w:val="28"/>
        </w:rPr>
        <w:t>Тестирование</w:t>
      </w:r>
      <w:r w:rsidRPr="001640E5">
        <w:rPr>
          <w:color w:val="000000"/>
          <w:sz w:val="28"/>
        </w:rPr>
        <w:t> - выполнение программы вручную или на ЭВМ на контрольных примерах (тестах) с целью обнаружения ошибок или изучения механизма ее работы. </w:t>
      </w:r>
      <w:r w:rsidRPr="001640E5">
        <w:rPr>
          <w:i/>
          <w:iCs/>
          <w:color w:val="000000"/>
          <w:sz w:val="28"/>
        </w:rPr>
        <w:t>Тест</w:t>
      </w:r>
      <w:r w:rsidRPr="001640E5">
        <w:rPr>
          <w:color w:val="000000"/>
          <w:sz w:val="28"/>
        </w:rPr>
        <w:t> - исходные данные программы вместе с ожидаемым правильным результатом работы.</w:t>
      </w:r>
    </w:p>
    <w:p w14:paraId="52348828" w14:textId="77777777" w:rsidR="00062D5A" w:rsidRDefault="004B6A0B" w:rsidP="00062D5A">
      <w:pPr>
        <w:pStyle w:val="af5"/>
        <w:spacing w:before="0" w:beforeAutospacing="0" w:after="0" w:afterAutospacing="0"/>
        <w:rPr>
          <w:color w:val="000000"/>
          <w:sz w:val="28"/>
        </w:rPr>
      </w:pPr>
      <w:r w:rsidRPr="001640E5">
        <w:rPr>
          <w:i/>
          <w:iCs/>
          <w:color w:val="000000"/>
          <w:sz w:val="28"/>
        </w:rPr>
        <w:t>Верификация</w:t>
      </w:r>
      <w:r w:rsidRPr="001640E5">
        <w:rPr>
          <w:color w:val="000000"/>
          <w:sz w:val="28"/>
        </w:rPr>
        <w:t> - доказательство правильности программы в общем виде, по законам математики.</w:t>
      </w:r>
    </w:p>
    <w:p w14:paraId="44584923" w14:textId="77777777" w:rsidR="00062D5A" w:rsidRDefault="004B6A0B" w:rsidP="00062D5A">
      <w:pPr>
        <w:pStyle w:val="af5"/>
        <w:spacing w:before="0" w:beforeAutospacing="0" w:after="0" w:afterAutospacing="0"/>
        <w:rPr>
          <w:color w:val="000000"/>
          <w:sz w:val="28"/>
        </w:rPr>
      </w:pPr>
      <w:r w:rsidRPr="001640E5">
        <w:rPr>
          <w:i/>
          <w:iCs/>
          <w:color w:val="000000"/>
          <w:sz w:val="28"/>
        </w:rPr>
        <w:t>Алгоритм</w:t>
      </w:r>
      <w:r w:rsidRPr="001640E5">
        <w:rPr>
          <w:color w:val="000000"/>
          <w:sz w:val="28"/>
        </w:rPr>
        <w:t xml:space="preserve"> - это описание последовательности операций, направленной на решение поставленной задачи. </w:t>
      </w:r>
    </w:p>
    <w:p w14:paraId="09FA9F0E" w14:textId="77777777" w:rsidR="00062D5A" w:rsidRDefault="004B6A0B" w:rsidP="00062D5A">
      <w:pPr>
        <w:pStyle w:val="af5"/>
        <w:spacing w:before="0" w:beforeAutospacing="0" w:after="0" w:afterAutospacing="0"/>
        <w:rPr>
          <w:color w:val="000000"/>
          <w:sz w:val="28"/>
        </w:rPr>
      </w:pPr>
      <w:r w:rsidRPr="001640E5">
        <w:rPr>
          <w:color w:val="000000"/>
          <w:sz w:val="28"/>
        </w:rPr>
        <w:t>Основное свойство алгоритма – </w:t>
      </w:r>
      <w:r w:rsidRPr="001640E5">
        <w:rPr>
          <w:i/>
          <w:iCs/>
          <w:color w:val="000000"/>
          <w:sz w:val="28"/>
        </w:rPr>
        <w:t>дискретность</w:t>
      </w:r>
      <w:r w:rsidRPr="001640E5">
        <w:rPr>
          <w:color w:val="000000"/>
          <w:sz w:val="28"/>
        </w:rPr>
        <w:t>.</w:t>
      </w:r>
    </w:p>
    <w:p w14:paraId="6EB49FAB" w14:textId="77777777" w:rsidR="00062D5A" w:rsidRDefault="004B6A0B" w:rsidP="00062D5A">
      <w:pPr>
        <w:pStyle w:val="af5"/>
        <w:spacing w:before="0" w:beforeAutospacing="0" w:after="0" w:afterAutospacing="0"/>
        <w:rPr>
          <w:color w:val="000000"/>
          <w:sz w:val="28"/>
        </w:rPr>
      </w:pPr>
      <w:r w:rsidRPr="001640E5">
        <w:rPr>
          <w:color w:val="000000"/>
          <w:sz w:val="28"/>
        </w:rPr>
        <w:t xml:space="preserve">Процесс решения задачи представляется в виде последовательности шагов - </w:t>
      </w:r>
      <w:r w:rsidRPr="00062D5A">
        <w:rPr>
          <w:i/>
          <w:color w:val="000000"/>
          <w:sz w:val="28"/>
        </w:rPr>
        <w:t>операций.</w:t>
      </w:r>
    </w:p>
    <w:p w14:paraId="225E5D2E" w14:textId="77777777" w:rsidR="00062D5A" w:rsidRDefault="004B6A0B" w:rsidP="00062D5A">
      <w:pPr>
        <w:pStyle w:val="af5"/>
        <w:spacing w:before="0" w:beforeAutospacing="0" w:after="0" w:afterAutospacing="0"/>
        <w:rPr>
          <w:color w:val="000000"/>
          <w:sz w:val="28"/>
        </w:rPr>
      </w:pPr>
      <w:r w:rsidRPr="001640E5">
        <w:rPr>
          <w:i/>
          <w:iCs/>
          <w:color w:val="000000"/>
          <w:sz w:val="28"/>
        </w:rPr>
        <w:t>Операция</w:t>
      </w:r>
      <w:r w:rsidRPr="001640E5">
        <w:rPr>
          <w:color w:val="000000"/>
          <w:sz w:val="28"/>
        </w:rPr>
        <w:t> - действие конечной продолжительности над некоторыми объектами. Операнд - объект, участвующий в операции. </w:t>
      </w:r>
      <w:r w:rsidRPr="001640E5">
        <w:rPr>
          <w:i/>
          <w:iCs/>
          <w:color w:val="000000"/>
          <w:sz w:val="28"/>
        </w:rPr>
        <w:t>Оператор</w:t>
      </w:r>
      <w:r w:rsidRPr="001640E5">
        <w:rPr>
          <w:color w:val="000000"/>
          <w:sz w:val="28"/>
        </w:rPr>
        <w:t> - это описание операции. Алгоритм состоит из операторов.</w:t>
      </w:r>
    </w:p>
    <w:p w14:paraId="19298382" w14:textId="77777777" w:rsidR="00062D5A" w:rsidRDefault="004B6A0B" w:rsidP="00062D5A">
      <w:pPr>
        <w:pStyle w:val="af5"/>
        <w:spacing w:before="0" w:beforeAutospacing="0" w:after="0" w:afterAutospacing="0"/>
        <w:rPr>
          <w:color w:val="000000"/>
          <w:sz w:val="28"/>
        </w:rPr>
      </w:pPr>
      <w:r w:rsidRPr="001640E5">
        <w:rPr>
          <w:i/>
          <w:iCs/>
          <w:color w:val="000000"/>
          <w:sz w:val="28"/>
        </w:rPr>
        <w:t>Процесс</w:t>
      </w:r>
      <w:r w:rsidRPr="001640E5">
        <w:rPr>
          <w:color w:val="000000"/>
          <w:sz w:val="28"/>
        </w:rPr>
        <w:t>–последовательность операций при выполнении алгоритма для конкретных исходных данных. </w:t>
      </w:r>
      <w:r w:rsidRPr="001640E5">
        <w:rPr>
          <w:i/>
          <w:iCs/>
          <w:color w:val="000000"/>
          <w:sz w:val="28"/>
        </w:rPr>
        <w:t>Процессор</w:t>
      </w:r>
      <w:r w:rsidRPr="001640E5">
        <w:rPr>
          <w:color w:val="000000"/>
          <w:sz w:val="28"/>
        </w:rPr>
        <w:t> - исполнитель алгоритма (процесса).</w:t>
      </w:r>
    </w:p>
    <w:p w14:paraId="68A6C4E0" w14:textId="77777777" w:rsidR="004B6A0B" w:rsidRPr="00062D5A" w:rsidRDefault="004B6A0B" w:rsidP="00062D5A">
      <w:pPr>
        <w:pStyle w:val="af5"/>
        <w:spacing w:before="0" w:beforeAutospacing="0" w:after="0" w:afterAutospacing="0"/>
        <w:rPr>
          <w:color w:val="000000"/>
          <w:sz w:val="28"/>
        </w:rPr>
      </w:pPr>
      <w:r w:rsidRPr="001640E5">
        <w:rPr>
          <w:i/>
          <w:iCs/>
          <w:color w:val="000000"/>
          <w:sz w:val="28"/>
        </w:rPr>
        <w:t>Алгоритмический язык</w:t>
      </w:r>
      <w:r w:rsidRPr="001640E5">
        <w:rPr>
          <w:color w:val="000000"/>
          <w:sz w:val="28"/>
        </w:rPr>
        <w:t> - система обозначений для записи алгоритмов</w:t>
      </w:r>
      <w:r w:rsidR="001640E5">
        <w:rPr>
          <w:color w:val="000000"/>
          <w:sz w:val="28"/>
        </w:rPr>
        <w:t>.</w:t>
      </w:r>
      <w:r w:rsidRPr="001640E5">
        <w:rPr>
          <w:color w:val="000000"/>
          <w:sz w:val="28"/>
        </w:rPr>
        <w:t> </w:t>
      </w:r>
    </w:p>
    <w:p w14:paraId="60DBBD7C" w14:textId="77777777" w:rsidR="00CB0A84" w:rsidRDefault="000B48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Направленность программы</w:t>
      </w:r>
    </w:p>
    <w:p w14:paraId="69011E67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>Дополнительная общеобразовательная общеразвивающая программа (далее Программа) «Юный программист» имеет техническую направленность.</w:t>
      </w:r>
    </w:p>
    <w:p w14:paraId="6AF845E2" w14:textId="77777777" w:rsidR="00CB0A84" w:rsidRDefault="00B117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осв</w:t>
      </w:r>
      <w:r w:rsidR="000B4803">
        <w:rPr>
          <w:rFonts w:ascii="Times New Roman" w:hAnsi="Times New Roman"/>
          <w:b/>
          <w:sz w:val="28"/>
        </w:rPr>
        <w:t>оения программы</w:t>
      </w:r>
    </w:p>
    <w:p w14:paraId="519DE197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освоения программы – базовый.</w:t>
      </w:r>
    </w:p>
    <w:p w14:paraId="30E44CAD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 образовательной программы</w:t>
      </w:r>
    </w:p>
    <w:p w14:paraId="415E5520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6518CB">
        <w:rPr>
          <w:rFonts w:ascii="Times New Roman" w:hAnsi="Times New Roman"/>
          <w:bCs/>
          <w:sz w:val="28"/>
        </w:rPr>
        <w:t xml:space="preserve">Актуальность программы </w:t>
      </w:r>
      <w:r w:rsidRPr="006518CB">
        <w:rPr>
          <w:rFonts w:ascii="Times New Roman" w:hAnsi="Times New Roman"/>
          <w:sz w:val="28"/>
        </w:rPr>
        <w:t xml:space="preserve">обусловлена тем, что программирование занимает одну из значительных ниш в современном мире. Это не просто способ заставить работать «железо», но и поставить себя на путь развития своих способностей. Изучение алгоритмизации и программирования связано с развитием целого ряда таких умений и навыков, которые носят </w:t>
      </w:r>
      <w:proofErr w:type="spellStart"/>
      <w:r w:rsidRPr="006518CB">
        <w:rPr>
          <w:rFonts w:ascii="Times New Roman" w:hAnsi="Times New Roman"/>
          <w:sz w:val="28"/>
        </w:rPr>
        <w:t>общеинтеллектуальный</w:t>
      </w:r>
      <w:proofErr w:type="spellEnd"/>
      <w:r w:rsidRPr="006518CB">
        <w:rPr>
          <w:rFonts w:ascii="Times New Roman" w:hAnsi="Times New Roman"/>
          <w:sz w:val="28"/>
        </w:rPr>
        <w:t xml:space="preserve"> характер и формирование которых – одна из приоритетных задач современного образования. Изучение программирования развивает мышление обучающихся, способствует формированию у них многих приемов умственной деятельности.</w:t>
      </w:r>
    </w:p>
    <w:p w14:paraId="5AF48304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Педагогическая целесообразность образовательной программы</w:t>
      </w:r>
    </w:p>
    <w:p w14:paraId="71531AD9" w14:textId="77777777" w:rsidR="006518CB" w:rsidRPr="00062D5A" w:rsidRDefault="006518CB" w:rsidP="00062D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>Овладевая навыками программирования, ребенок затрагивает и смежные сферы: логика, вычислительная математика, теория вероятности, а также и другие научные области: география, биология, физика, литература - в зависимости от интересов ребенка и выбора области развития собственного проекта. Когда у ребенка сформирован необходимый набор знаний и умений, выполнен ряд задач и упражнений по разным темам, он может, используя их, работать над собственным проектом. Это позволяет развивать творческие способности, проводить собственные исследования, работать в команде, и, что немаловажно, видеть результат собственной работы, вносить в неё коррективы и развивать её.</w:t>
      </w:r>
    </w:p>
    <w:p w14:paraId="1C39F457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Практическая значимость образовательной программы</w:t>
      </w:r>
    </w:p>
    <w:p w14:paraId="765F6AAB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6518CB">
        <w:rPr>
          <w:rFonts w:ascii="Times New Roman" w:hAnsi="Times New Roman"/>
          <w:bCs/>
          <w:sz w:val="28"/>
        </w:rPr>
        <w:t>Практическая значимость программы заключается в:</w:t>
      </w:r>
    </w:p>
    <w:p w14:paraId="458C23BF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6518CB">
        <w:rPr>
          <w:rFonts w:ascii="Times New Roman" w:hAnsi="Times New Roman"/>
          <w:bCs/>
          <w:sz w:val="28"/>
        </w:rPr>
        <w:t>-формировании и развитии творческих способностей обучающихся;</w:t>
      </w:r>
    </w:p>
    <w:p w14:paraId="2C443985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6518CB">
        <w:rPr>
          <w:rFonts w:ascii="Times New Roman" w:hAnsi="Times New Roman"/>
          <w:bCs/>
          <w:sz w:val="28"/>
        </w:rPr>
        <w:t>-удовлетворении индивидуальных потребностей обучающихся в интеллектуальном развитии,</w:t>
      </w:r>
    </w:p>
    <w:p w14:paraId="505F62B4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6518CB">
        <w:rPr>
          <w:rFonts w:ascii="Times New Roman" w:hAnsi="Times New Roman"/>
          <w:bCs/>
          <w:sz w:val="28"/>
        </w:rPr>
        <w:t>-формировании культуры здорового и безопасного образа жизни;</w:t>
      </w:r>
    </w:p>
    <w:p w14:paraId="765A86DA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6518CB">
        <w:rPr>
          <w:rFonts w:ascii="Times New Roman" w:hAnsi="Times New Roman"/>
          <w:bCs/>
          <w:sz w:val="28"/>
        </w:rPr>
        <w:t>-выявлении, развитии и поддержке талантливых обучающихся,</w:t>
      </w:r>
    </w:p>
    <w:p w14:paraId="09F455E1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6518CB">
        <w:rPr>
          <w:rFonts w:ascii="Times New Roman" w:hAnsi="Times New Roman"/>
          <w:bCs/>
          <w:sz w:val="28"/>
        </w:rPr>
        <w:t>-профессиональной ориентации обучающихся;</w:t>
      </w:r>
    </w:p>
    <w:p w14:paraId="7D8F55CD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6518CB">
        <w:rPr>
          <w:rFonts w:ascii="Times New Roman" w:hAnsi="Times New Roman"/>
          <w:bCs/>
          <w:sz w:val="28"/>
        </w:rPr>
        <w:t>-создании и обеспечении необходимых условий для личностного развития, профессионального самоопределения;</w:t>
      </w:r>
    </w:p>
    <w:p w14:paraId="7EDB9B18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социализации и адаптации</w:t>
      </w:r>
      <w:r w:rsidRPr="006518CB">
        <w:rPr>
          <w:rFonts w:ascii="Times New Roman" w:hAnsi="Times New Roman"/>
          <w:bCs/>
          <w:sz w:val="28"/>
        </w:rPr>
        <w:t xml:space="preserve"> обучающихся к жизни в обществе.</w:t>
      </w:r>
      <w:r w:rsidRPr="006518CB">
        <w:rPr>
          <w:rFonts w:ascii="Times New Roman" w:hAnsi="Times New Roman"/>
          <w:sz w:val="28"/>
        </w:rPr>
        <w:t xml:space="preserve"> </w:t>
      </w:r>
    </w:p>
    <w:p w14:paraId="49D9F136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>Программа направлена на:</w:t>
      </w:r>
    </w:p>
    <w:p w14:paraId="49078A72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 xml:space="preserve">-формирование и развитие </w:t>
      </w:r>
      <w:r>
        <w:rPr>
          <w:rFonts w:ascii="Times New Roman" w:hAnsi="Times New Roman"/>
          <w:sz w:val="28"/>
        </w:rPr>
        <w:t xml:space="preserve">технических способностей </w:t>
      </w:r>
      <w:r w:rsidRPr="006518CB">
        <w:rPr>
          <w:rFonts w:ascii="Times New Roman" w:hAnsi="Times New Roman"/>
          <w:sz w:val="28"/>
        </w:rPr>
        <w:t>обучающихся;</w:t>
      </w:r>
    </w:p>
    <w:p w14:paraId="41570B7C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>-удовлетворение индивидуальных потребностей в интеллектуальном, нравственном, техническом развитии;</w:t>
      </w:r>
    </w:p>
    <w:p w14:paraId="4360663E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>-развитие интереса ребенка к информационным технологиям, техническому творчеству и поддержку детей, проявляющих интерес и определенные способности к техническому творчеству и информационным технологиям.</w:t>
      </w:r>
    </w:p>
    <w:p w14:paraId="643F3C53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Принципы отбора содержания образовательной программы.</w:t>
      </w:r>
    </w:p>
    <w:p w14:paraId="68FA3A41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i/>
          <w:sz w:val="28"/>
        </w:rPr>
        <w:t>Принцип систематичности</w:t>
      </w:r>
      <w:r w:rsidRPr="00237D57">
        <w:rPr>
          <w:rFonts w:ascii="Times New Roman" w:hAnsi="Times New Roman"/>
          <w:sz w:val="28"/>
        </w:rPr>
        <w:t xml:space="preserve"> и последовательности в обучении требует, чтобы знания, умения и навыки формировались в системе, в определенном порядке, когда </w:t>
      </w:r>
      <w:proofErr w:type="spellStart"/>
      <w:r w:rsidRPr="00237D57">
        <w:rPr>
          <w:rFonts w:ascii="Times New Roman" w:hAnsi="Times New Roman"/>
          <w:sz w:val="28"/>
        </w:rPr>
        <w:t>каждыи</w:t>
      </w:r>
      <w:proofErr w:type="spellEnd"/>
      <w:r w:rsidRPr="00237D57">
        <w:rPr>
          <w:rFonts w:ascii="Times New Roman" w:hAnsi="Times New Roman"/>
          <w:sz w:val="28"/>
        </w:rPr>
        <w:t xml:space="preserve">̆ элемент учебного материала логически связывается с другими, последующее опирается на предыдущее, готовит к усвоению нового. </w:t>
      </w:r>
    </w:p>
    <w:p w14:paraId="6299C45A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i/>
          <w:sz w:val="28"/>
        </w:rPr>
        <w:t>Принцип доступности</w:t>
      </w:r>
      <w:r w:rsidRPr="00237D57">
        <w:rPr>
          <w:rFonts w:ascii="Times New Roman" w:hAnsi="Times New Roman"/>
          <w:sz w:val="28"/>
        </w:rPr>
        <w:t xml:space="preserve"> – обучение строится на уровне реальных </w:t>
      </w:r>
      <w:proofErr w:type="spellStart"/>
      <w:r w:rsidRPr="00237D57">
        <w:rPr>
          <w:rFonts w:ascii="Times New Roman" w:hAnsi="Times New Roman"/>
          <w:sz w:val="28"/>
        </w:rPr>
        <w:t>возможностеи</w:t>
      </w:r>
      <w:proofErr w:type="spellEnd"/>
      <w:r w:rsidRPr="00237D57">
        <w:rPr>
          <w:rFonts w:ascii="Times New Roman" w:hAnsi="Times New Roman"/>
          <w:sz w:val="28"/>
        </w:rPr>
        <w:t xml:space="preserve">̆ обучающихся, с избеганием интеллектуальных, физических, моральных перегрузок, отрицательно сказывающихся на их физическом и психическом здоровье. </w:t>
      </w:r>
    </w:p>
    <w:p w14:paraId="400E8A63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i/>
          <w:sz w:val="28"/>
        </w:rPr>
        <w:t>Принцип научности</w:t>
      </w:r>
      <w:r w:rsidRPr="00237D57">
        <w:rPr>
          <w:rFonts w:ascii="Times New Roman" w:hAnsi="Times New Roman"/>
          <w:sz w:val="28"/>
        </w:rPr>
        <w:t xml:space="preserve"> строится на интеграции науки и образовательной деятельности, определяющего органическую связь этих составляющих. </w:t>
      </w:r>
    </w:p>
    <w:p w14:paraId="08DFBBB4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i/>
          <w:sz w:val="28"/>
        </w:rPr>
        <w:t>Принцип активности</w:t>
      </w:r>
      <w:r w:rsidRPr="00237D57">
        <w:rPr>
          <w:rFonts w:ascii="Times New Roman" w:hAnsi="Times New Roman"/>
          <w:sz w:val="28"/>
        </w:rPr>
        <w:t xml:space="preserve"> субъектов образовательного процесса предполагает, что реализуется личностное </w:t>
      </w:r>
      <w:proofErr w:type="spellStart"/>
      <w:r w:rsidRPr="00237D57">
        <w:rPr>
          <w:rFonts w:ascii="Times New Roman" w:hAnsi="Times New Roman"/>
          <w:sz w:val="28"/>
        </w:rPr>
        <w:t>взаимодействие</w:t>
      </w:r>
      <w:proofErr w:type="spellEnd"/>
      <w:r w:rsidRPr="00237D57">
        <w:rPr>
          <w:rFonts w:ascii="Times New Roman" w:hAnsi="Times New Roman"/>
          <w:sz w:val="28"/>
        </w:rPr>
        <w:t xml:space="preserve"> субъектов, и проявляется во внедрении активных методов в оперативном учете индивидуальных </w:t>
      </w:r>
      <w:proofErr w:type="spellStart"/>
      <w:r w:rsidRPr="00237D57">
        <w:rPr>
          <w:rFonts w:ascii="Times New Roman" w:hAnsi="Times New Roman"/>
          <w:sz w:val="28"/>
        </w:rPr>
        <w:t>особенностеи</w:t>
      </w:r>
      <w:proofErr w:type="spellEnd"/>
      <w:r w:rsidRPr="00237D57">
        <w:rPr>
          <w:rFonts w:ascii="Times New Roman" w:hAnsi="Times New Roman"/>
          <w:sz w:val="28"/>
        </w:rPr>
        <w:t xml:space="preserve">̆ личности, обеспечивает </w:t>
      </w:r>
      <w:proofErr w:type="spellStart"/>
      <w:r w:rsidRPr="00237D57">
        <w:rPr>
          <w:rFonts w:ascii="Times New Roman" w:hAnsi="Times New Roman"/>
          <w:sz w:val="28"/>
        </w:rPr>
        <w:t>творческии</w:t>
      </w:r>
      <w:proofErr w:type="spellEnd"/>
      <w:r w:rsidRPr="00237D57">
        <w:rPr>
          <w:rFonts w:ascii="Times New Roman" w:hAnsi="Times New Roman"/>
          <w:sz w:val="28"/>
        </w:rPr>
        <w:t xml:space="preserve">̆ характер деятельности. </w:t>
      </w:r>
    </w:p>
    <w:p w14:paraId="0A30A3AA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i/>
          <w:sz w:val="28"/>
        </w:rPr>
        <w:t>Принцип наглядности</w:t>
      </w:r>
      <w:r w:rsidRPr="00237D57">
        <w:rPr>
          <w:rFonts w:ascii="Times New Roman" w:hAnsi="Times New Roman"/>
          <w:sz w:val="28"/>
        </w:rPr>
        <w:t xml:space="preserve"> обеспечивается применением в образовательной деятельности разнообразных иллюстраций, различных красочных плакатов, карточек, видео, киноматериалов, </w:t>
      </w:r>
      <w:proofErr w:type="spellStart"/>
      <w:r w:rsidRPr="00237D57">
        <w:rPr>
          <w:rFonts w:ascii="Times New Roman" w:hAnsi="Times New Roman"/>
          <w:sz w:val="28"/>
        </w:rPr>
        <w:t>слайдов</w:t>
      </w:r>
      <w:proofErr w:type="spellEnd"/>
      <w:r w:rsidRPr="00237D57">
        <w:rPr>
          <w:rFonts w:ascii="Times New Roman" w:hAnsi="Times New Roman"/>
          <w:sz w:val="28"/>
        </w:rPr>
        <w:t xml:space="preserve">. </w:t>
      </w:r>
    </w:p>
    <w:p w14:paraId="070357E0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i/>
          <w:sz w:val="28"/>
        </w:rPr>
        <w:t>Принцип толерантности</w:t>
      </w:r>
      <w:r w:rsidRPr="00237D57">
        <w:rPr>
          <w:rFonts w:ascii="Times New Roman" w:hAnsi="Times New Roman"/>
          <w:sz w:val="28"/>
        </w:rPr>
        <w:t xml:space="preserve"> – </w:t>
      </w:r>
      <w:proofErr w:type="spellStart"/>
      <w:r w:rsidRPr="00237D57">
        <w:rPr>
          <w:rFonts w:ascii="Times New Roman" w:hAnsi="Times New Roman"/>
          <w:sz w:val="28"/>
        </w:rPr>
        <w:t>основои</w:t>
      </w:r>
      <w:proofErr w:type="spellEnd"/>
      <w:r w:rsidRPr="00237D57">
        <w:rPr>
          <w:rFonts w:ascii="Times New Roman" w:hAnsi="Times New Roman"/>
          <w:sz w:val="28"/>
        </w:rPr>
        <w:t xml:space="preserve">̆ является признание права на отличие. Проявляется в принятии другого человека таким, каков он есть, уважении </w:t>
      </w:r>
      <w:proofErr w:type="spellStart"/>
      <w:r w:rsidRPr="00237D57">
        <w:rPr>
          <w:rFonts w:ascii="Times New Roman" w:hAnsi="Times New Roman"/>
          <w:sz w:val="28"/>
        </w:rPr>
        <w:t>другои</w:t>
      </w:r>
      <w:proofErr w:type="spellEnd"/>
      <w:r w:rsidRPr="00237D57">
        <w:rPr>
          <w:rFonts w:ascii="Times New Roman" w:hAnsi="Times New Roman"/>
          <w:sz w:val="28"/>
        </w:rPr>
        <w:t xml:space="preserve">̆ точки зрения, понимании и принятии традиций, ценности и культуры </w:t>
      </w:r>
      <w:proofErr w:type="spellStart"/>
      <w:r w:rsidRPr="00237D57">
        <w:rPr>
          <w:rFonts w:ascii="Times New Roman" w:hAnsi="Times New Roman"/>
          <w:sz w:val="28"/>
        </w:rPr>
        <w:t>представителеи</w:t>
      </w:r>
      <w:proofErr w:type="spellEnd"/>
      <w:r w:rsidRPr="00237D57">
        <w:rPr>
          <w:rFonts w:ascii="Times New Roman" w:hAnsi="Times New Roman"/>
          <w:sz w:val="28"/>
        </w:rPr>
        <w:t xml:space="preserve">̆ других танцевальных коллективов. Толерантность являет </w:t>
      </w:r>
      <w:proofErr w:type="spellStart"/>
      <w:r w:rsidRPr="00237D57">
        <w:rPr>
          <w:rFonts w:ascii="Times New Roman" w:hAnsi="Times New Roman"/>
          <w:sz w:val="28"/>
        </w:rPr>
        <w:t>собои</w:t>
      </w:r>
      <w:proofErr w:type="spellEnd"/>
      <w:r w:rsidRPr="00237D57">
        <w:rPr>
          <w:rFonts w:ascii="Times New Roman" w:hAnsi="Times New Roman"/>
          <w:sz w:val="28"/>
        </w:rPr>
        <w:t xml:space="preserve">̆ и основу педагогического общения учителя и обучающегося, сущность которого сводится к таким принципам обучения, которые создают оптимальные условия для формирования у обучающихся культуры достоинства, самовыражения личности, исключают фактор боязни неправильного ответа. </w:t>
      </w:r>
    </w:p>
    <w:p w14:paraId="264ED8CF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i/>
          <w:sz w:val="28"/>
        </w:rPr>
        <w:t>Принцип гуманизации</w:t>
      </w:r>
      <w:r w:rsidRPr="00237D57">
        <w:rPr>
          <w:rFonts w:ascii="Times New Roman" w:hAnsi="Times New Roman"/>
          <w:sz w:val="28"/>
        </w:rPr>
        <w:t xml:space="preserve"> образовательного пространства через установление педагогического </w:t>
      </w:r>
      <w:proofErr w:type="spellStart"/>
      <w:r w:rsidRPr="00237D57">
        <w:rPr>
          <w:rFonts w:ascii="Times New Roman" w:hAnsi="Times New Roman"/>
          <w:sz w:val="28"/>
        </w:rPr>
        <w:t>взаимодействия</w:t>
      </w:r>
      <w:proofErr w:type="spellEnd"/>
      <w:r w:rsidRPr="00237D57">
        <w:rPr>
          <w:rFonts w:ascii="Times New Roman" w:hAnsi="Times New Roman"/>
          <w:sz w:val="28"/>
        </w:rPr>
        <w:t xml:space="preserve"> между учителем, обучающимися и членами их </w:t>
      </w:r>
      <w:proofErr w:type="spellStart"/>
      <w:r w:rsidRPr="00237D57">
        <w:rPr>
          <w:rFonts w:ascii="Times New Roman" w:hAnsi="Times New Roman"/>
          <w:sz w:val="28"/>
        </w:rPr>
        <w:t>семеи</w:t>
      </w:r>
      <w:proofErr w:type="spellEnd"/>
      <w:r w:rsidRPr="00237D57">
        <w:rPr>
          <w:rFonts w:ascii="Times New Roman" w:hAnsi="Times New Roman"/>
          <w:sz w:val="28"/>
        </w:rPr>
        <w:t xml:space="preserve">̆ как </w:t>
      </w:r>
      <w:proofErr w:type="spellStart"/>
      <w:r w:rsidRPr="00237D57">
        <w:rPr>
          <w:rFonts w:ascii="Times New Roman" w:hAnsi="Times New Roman"/>
          <w:sz w:val="28"/>
        </w:rPr>
        <w:t>важнейшее</w:t>
      </w:r>
      <w:proofErr w:type="spellEnd"/>
      <w:r w:rsidRPr="00237D57">
        <w:rPr>
          <w:rFonts w:ascii="Times New Roman" w:hAnsi="Times New Roman"/>
          <w:sz w:val="28"/>
        </w:rPr>
        <w:t xml:space="preserve"> условие полноценного развития личности ребенка. </w:t>
      </w:r>
    </w:p>
    <w:p w14:paraId="39E04C06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Отличительные особенности программы</w:t>
      </w:r>
    </w:p>
    <w:p w14:paraId="6CD15F50" w14:textId="77777777" w:rsidR="006518CB" w:rsidRPr="006518CB" w:rsidRDefault="006518CB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6518CB">
        <w:rPr>
          <w:rFonts w:ascii="Times New Roman" w:hAnsi="Times New Roman"/>
          <w:sz w:val="28"/>
        </w:rPr>
        <w:t xml:space="preserve">Отличительная особенность заключается в том, что </w:t>
      </w:r>
      <w:r w:rsidRPr="006518CB">
        <w:rPr>
          <w:rFonts w:ascii="Times New Roman" w:hAnsi="Times New Roman"/>
          <w:bCs/>
          <w:sz w:val="28"/>
        </w:rPr>
        <w:t xml:space="preserve">программа предусматривает создание вокруг ребенка положительной эмоциональной атмосферы (комфортной образовательной среды), способствующей раскрепощению обучающихся, активизирующей их технический потенциал. Программа носит ярко выраженный развивающий характер. Новые понятия и представления, обучающиеся приобретают в различных видах деятельности. </w:t>
      </w:r>
    </w:p>
    <w:p w14:paraId="374277CC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образовательной программы.</w:t>
      </w:r>
    </w:p>
    <w:p w14:paraId="0BFAB124" w14:textId="77777777" w:rsidR="006518CB" w:rsidRPr="006518CB" w:rsidRDefault="000B4803" w:rsidP="006518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Цель дополнительной общеразвивающей программы: </w:t>
      </w:r>
      <w:r w:rsidR="006518CB" w:rsidRPr="006518CB">
        <w:rPr>
          <w:rFonts w:ascii="Times New Roman" w:hAnsi="Times New Roman"/>
          <w:sz w:val="28"/>
        </w:rPr>
        <w:t>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быстро развивающихся информационных технологий.</w:t>
      </w:r>
    </w:p>
    <w:p w14:paraId="2B6A785D" w14:textId="77777777" w:rsidR="00CB0A84" w:rsidRDefault="000B4803" w:rsidP="00062D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дополните</w:t>
      </w:r>
      <w:r w:rsidR="004E3DD3">
        <w:rPr>
          <w:rFonts w:ascii="Times New Roman" w:hAnsi="Times New Roman"/>
          <w:b/>
          <w:sz w:val="28"/>
        </w:rPr>
        <w:t>льной общеразвивающей программы</w:t>
      </w:r>
    </w:p>
    <w:p w14:paraId="2E9849CC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Образовательные:</w:t>
      </w:r>
    </w:p>
    <w:p w14:paraId="2353F1ED" w14:textId="77777777" w:rsidR="00237D57" w:rsidRPr="00237D57" w:rsidRDefault="00237D57" w:rsidP="00237D5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>Развитие у школьников навыков решения задач с применением таких подходов к решению, наиболее типичных и распространенных в областях деятельности, традиционно относящихся к информатике:</w:t>
      </w:r>
    </w:p>
    <w:p w14:paraId="6674CA44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>-применение формальной логики при решении задач — построение выводов путем применения к известным утверждениям логических операций «если — то», «и», «или», «не» и их комбинаций — «если...и…, то...»;</w:t>
      </w:r>
      <w:r w:rsidRPr="00237D57">
        <w:rPr>
          <w:rFonts w:ascii="Times New Roman" w:hAnsi="Times New Roman"/>
          <w:sz w:val="28"/>
        </w:rPr>
        <w:br/>
        <w:t>-алгоритмический подход к решению задач —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14:paraId="2980833F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>-системный подход —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14:paraId="4237DAFB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>-объектно-ориентированный подход —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делать)».</w:t>
      </w:r>
    </w:p>
    <w:p w14:paraId="73D8B9E1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Развивающие:</w:t>
      </w:r>
    </w:p>
    <w:p w14:paraId="5C5FDFC0" w14:textId="77777777" w:rsidR="00237D57" w:rsidRPr="00237D57" w:rsidRDefault="00237D57" w:rsidP="00237D5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 ставится на умении приложения даже самых простых знаний.</w:t>
      </w:r>
    </w:p>
    <w:p w14:paraId="6517C20F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Воспитательные:</w:t>
      </w:r>
    </w:p>
    <w:p w14:paraId="5B7C9636" w14:textId="77777777" w:rsidR="00237D57" w:rsidRPr="00237D57" w:rsidRDefault="00237D57" w:rsidP="00237D5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>Развитие у обучающихся навыков решения логических задач и ознакомление с общими приемами решения задач — «как решать задачу, которую раньше не решали» —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14:paraId="559B6A83" w14:textId="77777777" w:rsidR="00CB0A84" w:rsidRDefault="000B4803" w:rsidP="00062D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Психолого-педагогические характеристики обучающихся, участвующих в реализации образовательной программы.</w:t>
      </w:r>
    </w:p>
    <w:p w14:paraId="4651F5B6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</w:t>
      </w:r>
    </w:p>
    <w:p w14:paraId="514C23F4" w14:textId="77777777" w:rsidR="00CB0A84" w:rsidRDefault="000B480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предназначена для детей в возрасте 6 - 11 лет. Набор детей в объединение – свободный</w:t>
      </w:r>
    </w:p>
    <w:p w14:paraId="710C2380" w14:textId="77777777" w:rsidR="00CB0A84" w:rsidRDefault="000B480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Особенности организации образовательного процесса</w:t>
      </w:r>
    </w:p>
    <w:p w14:paraId="79BAD9DC" w14:textId="19D7FD3A" w:rsidR="00CB0A84" w:rsidRDefault="000B480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объединения предусматривает индивидуальные, групповые, фронтальные формы работы с детьми. Состав групп 10-15 человек.</w:t>
      </w:r>
    </w:p>
    <w:p w14:paraId="008030A0" w14:textId="77777777" w:rsidR="00B2765C" w:rsidRDefault="0030187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30187B">
        <w:rPr>
          <w:rFonts w:ascii="Times New Roman" w:hAnsi="Times New Roman"/>
          <w:sz w:val="28"/>
        </w:rPr>
        <w:t xml:space="preserve">рограмма реализуется в рамках проекта «Губернаторская программа «Умная продленка» и является бесплатной для обучающихся. </w:t>
      </w:r>
    </w:p>
    <w:p w14:paraId="0E1A59EA" w14:textId="4CDEA11A" w:rsidR="0030187B" w:rsidRDefault="0030187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0187B">
        <w:rPr>
          <w:rFonts w:ascii="Times New Roman" w:hAnsi="Times New Roman"/>
          <w:sz w:val="28"/>
        </w:rPr>
        <w:t xml:space="preserve">Группа формируется из числа учащихся 1-4 классов </w:t>
      </w:r>
      <w:r w:rsidR="00B2765C">
        <w:rPr>
          <w:rFonts w:ascii="Times New Roman" w:hAnsi="Times New Roman"/>
          <w:sz w:val="28"/>
        </w:rPr>
        <w:t>МАОУ гимназии №22.</w:t>
      </w:r>
      <w:bookmarkStart w:id="1" w:name="_GoBack"/>
      <w:bookmarkEnd w:id="1"/>
    </w:p>
    <w:p w14:paraId="1044D093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обучения по образовательной программе</w:t>
      </w:r>
    </w:p>
    <w:p w14:paraId="3B02506C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Форма обучения – очная, возможно использование дистанционных (электронных) технологий. </w:t>
      </w:r>
    </w:p>
    <w:p w14:paraId="62D421D7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занятий, периодичность и продолжительность занятий</w:t>
      </w:r>
    </w:p>
    <w:p w14:paraId="7F231071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часов в год – 72 часа. Продолжительность занятий исчисляется в академических часах – 40 минут, между занятиями установлены 10-минутные перемены. Недельная нагрузка на одну группу: 2 часа. Занятия проводятся 1 раз в неделю.</w:t>
      </w:r>
    </w:p>
    <w:p w14:paraId="7F3AA8FF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Объем и срок освоения образовательной программы</w:t>
      </w:r>
    </w:p>
    <w:p w14:paraId="087238D9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освоения программы – 9 месяцев.</w:t>
      </w:r>
    </w:p>
    <w:p w14:paraId="20FB9A33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полное освоение программы требуется 72 часа, включая индивидуальные консультации, экскурсоводческие практикумы, тренинги, посещение экскурсий.</w:t>
      </w:r>
    </w:p>
    <w:p w14:paraId="6F57674C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методы обучения</w:t>
      </w:r>
    </w:p>
    <w:p w14:paraId="0722C779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Для успешной реализации данной программы используются современные методы формы занятий, которые помогают сформировать у обучающихся устойчивый интерес к данному виду деятельности: </w:t>
      </w:r>
    </w:p>
    <w:p w14:paraId="5C4B1FFB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1. Словесные методы: рассказ, беседа, объяснение, работа с компьютером, метод примера. </w:t>
      </w:r>
    </w:p>
    <w:p w14:paraId="4916D4C6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>2. Наглядные методы: просмотр фотографий, видеофильмов, картин, схем, плакатов, рисунков, макетов.</w:t>
      </w:r>
    </w:p>
    <w:p w14:paraId="0BED7BB0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3. Методы стимулирования и мотивации: формирование опыта эмоционально ценностных отношений у обучающихся; интереса к деятельности и позитивному поведению. </w:t>
      </w:r>
    </w:p>
    <w:p w14:paraId="30AEB48E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4. Методы создания положительной мотивации обучающихся: </w:t>
      </w:r>
    </w:p>
    <w:p w14:paraId="3951661B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эмоциональные: ситуации успеха, поощрение и порицание, познавательная игра, </w:t>
      </w:r>
    </w:p>
    <w:p w14:paraId="02C6EE55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свободный выбор задания, удовлетворение желания быть значимой личностью; </w:t>
      </w:r>
    </w:p>
    <w:p w14:paraId="24B1E229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волевые: предъявление образовательных требований, формирование ответственного отношения к получению знаний; информирование о прогнозируемых результатах образования. </w:t>
      </w:r>
    </w:p>
    <w:p w14:paraId="573E09F9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Основной технологией обучения по программе выбрана </w:t>
      </w:r>
      <w:r w:rsidRPr="00237D57">
        <w:rPr>
          <w:rFonts w:ascii="Times New Roman" w:hAnsi="Times New Roman"/>
          <w:sz w:val="28"/>
          <w:lang w:bidi="ru-RU"/>
        </w:rPr>
        <w:t xml:space="preserve">информационно-коммуникационная </w:t>
      </w:r>
      <w:r w:rsidRPr="00237D57">
        <w:rPr>
          <w:rFonts w:ascii="Times New Roman" w:hAnsi="Times New Roman"/>
          <w:sz w:val="28"/>
        </w:rPr>
        <w:t xml:space="preserve">технология. </w:t>
      </w:r>
    </w:p>
    <w:p w14:paraId="02118674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Каждое занятие содержит теоретическую часть и практическую работу по закреплению материала. </w:t>
      </w:r>
    </w:p>
    <w:p w14:paraId="755FC051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Занятие условно разбивается на 3 части, которые составляют в комплексе целостное занятие: </w:t>
      </w:r>
    </w:p>
    <w:p w14:paraId="7561DBC3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1 часть включает в себя организационные моменты, изложение нового материала, инструктаж, планирование и распределение работы для каждого обучающегося на данном занятии; </w:t>
      </w:r>
    </w:p>
    <w:p w14:paraId="4638ADD1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2 часть – практическая работа обучающихся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основные ценностные ориентиры; </w:t>
      </w:r>
    </w:p>
    <w:p w14:paraId="07710D03" w14:textId="77777777" w:rsidR="00CB0A84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>3 часть посвящена анализу проделанной работы и подведению итогов. Это коллективная деятельность, состоящая из аналитической деятельности каждого обучающегося, педагога и всех вместе. Широко используется форма творческих занятий, которая придает смысл обучению. Это позволяет в увлекательной и доступной форме пробудить интерес обучающихся к решению задач технического характера.</w:t>
      </w:r>
    </w:p>
    <w:p w14:paraId="170CD6A7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</w:t>
      </w:r>
    </w:p>
    <w:p w14:paraId="62937EBC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Программа предусматривает достижение следующих результатов образования:</w:t>
      </w:r>
    </w:p>
    <w:p w14:paraId="4F71E9BB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lang w:bidi="ru-RU"/>
        </w:rPr>
      </w:pPr>
      <w:r w:rsidRPr="00237D57">
        <w:rPr>
          <w:rFonts w:ascii="Times New Roman" w:hAnsi="Times New Roman"/>
          <w:i/>
          <w:sz w:val="28"/>
          <w:lang w:bidi="ru-RU"/>
        </w:rPr>
        <w:t>Личностные результаты:</w:t>
      </w:r>
    </w:p>
    <w:p w14:paraId="6020994D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К личностным результатам освоения информационно-коммуникационных технологий как инструмента в учёбе и повседневной жизни можно отнести:</w:t>
      </w:r>
    </w:p>
    <w:p w14:paraId="5DA60E2A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-критическое отношение к информации и избирательность её восприятия;</w:t>
      </w:r>
    </w:p>
    <w:p w14:paraId="467A5060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-уважение к информации о частной жизни и информационным результатам других людей;</w:t>
      </w:r>
    </w:p>
    <w:p w14:paraId="5D6A5B06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-осмысление мотивов своих действий при выполнении заданий с жизненными ситуациями;</w:t>
      </w:r>
    </w:p>
    <w:p w14:paraId="5432E173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-начало профессионального самоопределения, ознакомление с миром профессий, связанных с информационно-коммуникационными технологиями.</w:t>
      </w:r>
    </w:p>
    <w:p w14:paraId="3EFFE4AD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lang w:bidi="ru-RU"/>
        </w:rPr>
      </w:pPr>
      <w:r w:rsidRPr="00237D57">
        <w:rPr>
          <w:rFonts w:ascii="Times New Roman" w:hAnsi="Times New Roman"/>
          <w:i/>
          <w:sz w:val="28"/>
          <w:lang w:bidi="ru-RU"/>
        </w:rPr>
        <w:t>Метапредметные результаты:</w:t>
      </w:r>
    </w:p>
    <w:p w14:paraId="79F489E6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-определять и формулировать цель деятельности на занятии с помощью учителя;</w:t>
      </w:r>
    </w:p>
    <w:p w14:paraId="355B4094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-проговаривать последовательность действий на занятии;</w:t>
      </w:r>
    </w:p>
    <w:p w14:paraId="08C949B5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-учиться высказывать своё предположение (версию);</w:t>
      </w:r>
    </w:p>
    <w:p w14:paraId="2D1D535C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-учиться совместно с учителем и другими обучающимися давать эмоциональную оценку деятельности группы на занятии;</w:t>
      </w:r>
    </w:p>
    <w:p w14:paraId="5913C983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-ориентироваться в своей системе знаний: отличать новое от уже известного;</w:t>
      </w:r>
    </w:p>
    <w:p w14:paraId="67267F4E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-делать предварительный отбор источников информации;</w:t>
      </w:r>
    </w:p>
    <w:p w14:paraId="4AEEAF93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-добывать новые знания: находить ответы на вопросы, используя различные источники информации;</w:t>
      </w:r>
    </w:p>
    <w:p w14:paraId="41D264E2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-перерабатывать полученную информацию:</w:t>
      </w:r>
    </w:p>
    <w:p w14:paraId="3F74FAB5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-делать выводы в результате совместной работы;</w:t>
      </w:r>
    </w:p>
    <w:p w14:paraId="05C2CBF9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-перерабатывать полученную информацию: сравнивать и группировать предметы и их образы.</w:t>
      </w:r>
    </w:p>
    <w:p w14:paraId="1D17B73F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-донести свою позицию до других: оформлять свою мысль в устной и письменной речи (на уровне предложения или небольшого текста)</w:t>
      </w:r>
    </w:p>
    <w:p w14:paraId="31DDB0AC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-слушать и понимать речь других;</w:t>
      </w:r>
    </w:p>
    <w:p w14:paraId="20CF8696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237D57">
        <w:rPr>
          <w:rFonts w:ascii="Times New Roman" w:hAnsi="Times New Roman"/>
          <w:sz w:val="28"/>
          <w:lang w:bidi="ru-RU"/>
        </w:rPr>
        <w:t>-учиться выполнять различные роли в группе (лидера, исполнителя, критика).</w:t>
      </w:r>
    </w:p>
    <w:p w14:paraId="546AE2A3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</w:rPr>
      </w:pPr>
      <w:r w:rsidRPr="00237D57">
        <w:rPr>
          <w:rFonts w:ascii="Times New Roman" w:hAnsi="Times New Roman"/>
          <w:bCs/>
          <w:i/>
          <w:sz w:val="28"/>
        </w:rPr>
        <w:t>Предметные результаты:</w:t>
      </w:r>
    </w:p>
    <w:p w14:paraId="23855F42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237D57">
        <w:rPr>
          <w:rFonts w:ascii="Times New Roman" w:hAnsi="Times New Roman"/>
          <w:bCs/>
          <w:sz w:val="28"/>
        </w:rPr>
        <w:t>˗получать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14:paraId="4EA42ADC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237D57">
        <w:rPr>
          <w:rFonts w:ascii="Times New Roman" w:hAnsi="Times New Roman"/>
          <w:bCs/>
          <w:sz w:val="28"/>
        </w:rPr>
        <w:t>˗создавать, редактировать и сохранять тексты и изображения;</w:t>
      </w:r>
    </w:p>
    <w:p w14:paraId="0B0D297E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237D57">
        <w:rPr>
          <w:rFonts w:ascii="Times New Roman" w:hAnsi="Times New Roman"/>
          <w:bCs/>
          <w:sz w:val="28"/>
        </w:rPr>
        <w:t>˗осуществлять простейшие операции с файлами;</w:t>
      </w:r>
    </w:p>
    <w:p w14:paraId="12FD8C03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237D57">
        <w:rPr>
          <w:rFonts w:ascii="Times New Roman" w:hAnsi="Times New Roman"/>
          <w:bCs/>
          <w:sz w:val="28"/>
        </w:rPr>
        <w:t>˗запускать прикладные программы, редакторы, тренажёры;</w:t>
      </w:r>
    </w:p>
    <w:p w14:paraId="23F0FC46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237D57">
        <w:rPr>
          <w:rFonts w:ascii="Times New Roman" w:hAnsi="Times New Roman"/>
          <w:bCs/>
          <w:sz w:val="28"/>
        </w:rPr>
        <w:t>˗представлять одну и ту же информацию различными способами;</w:t>
      </w:r>
    </w:p>
    <w:p w14:paraId="6F0AD135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237D57">
        <w:rPr>
          <w:rFonts w:ascii="Times New Roman" w:hAnsi="Times New Roman"/>
          <w:bCs/>
          <w:sz w:val="28"/>
        </w:rPr>
        <w:t>˗осуществлять поиск, преобразование, хранение и передачу информации, используя указатели, каталоги, справочники, Интернет.</w:t>
      </w:r>
    </w:p>
    <w:p w14:paraId="0D08DEE9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237D57">
        <w:rPr>
          <w:rFonts w:ascii="Times New Roman" w:hAnsi="Times New Roman"/>
          <w:bCs/>
          <w:sz w:val="28"/>
        </w:rPr>
        <w:t>Использовать приобретённые знания и умения в практической деятельности и повседневной жизни для:</w:t>
      </w:r>
    </w:p>
    <w:p w14:paraId="285C3F7A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237D57">
        <w:rPr>
          <w:rFonts w:ascii="Times New Roman" w:hAnsi="Times New Roman"/>
          <w:bCs/>
          <w:sz w:val="28"/>
        </w:rPr>
        <w:t>˗поиска, преобразования, хранения и применения информации (в том числе с использованием компьютера) для решения различных задач;</w:t>
      </w:r>
    </w:p>
    <w:p w14:paraId="75FBF2F3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237D57">
        <w:rPr>
          <w:rFonts w:ascii="Times New Roman" w:hAnsi="Times New Roman"/>
          <w:bCs/>
          <w:sz w:val="28"/>
        </w:rPr>
        <w:t>˗использовать компьютерные программы для решения учебных и практических задач;</w:t>
      </w:r>
    </w:p>
    <w:p w14:paraId="5DA446FE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237D57">
        <w:rPr>
          <w:rFonts w:ascii="Times New Roman" w:hAnsi="Times New Roman"/>
          <w:bCs/>
          <w:sz w:val="28"/>
        </w:rPr>
        <w:t>˗соблюдения правил личной гигиены и безопасности приёмов работы со средствами информационных и коммуникационных технологий.</w:t>
      </w:r>
    </w:p>
    <w:p w14:paraId="02445BB7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Механизм оценива</w:t>
      </w:r>
      <w:r w:rsidR="005052F8">
        <w:rPr>
          <w:rFonts w:ascii="Times New Roman" w:hAnsi="Times New Roman"/>
          <w:b/>
          <w:sz w:val="28"/>
        </w:rPr>
        <w:t>ния образовательных результатов</w:t>
      </w:r>
    </w:p>
    <w:p w14:paraId="137F1C01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Уровень теоретических знаний оценивается следующим образом: </w:t>
      </w:r>
    </w:p>
    <w:p w14:paraId="0E61FF67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Низкий уровень. Обучающийся знает фрагментарно изученный материал. Изложение материала сбивчивое, требующее корректировки наводящими вопросами. </w:t>
      </w:r>
    </w:p>
    <w:p w14:paraId="608FBCE7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Средний уровень. Обучающийся знает изученный материал, но для полного раскрытия темы требуются дополнительные вопросы. </w:t>
      </w:r>
    </w:p>
    <w:p w14:paraId="054EC363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Высокий уровень. Обучающийся знает изученный материал. Может дать логически выдержанный ответ, демонстрирующий полное владение материалом. </w:t>
      </w:r>
    </w:p>
    <w:p w14:paraId="39AA5BCC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Критерием, на основе которого осуществляется анализ практических результатов воспитания, социализации и саморазвития обучающихся, является динамика личностного развития обучающихся. </w:t>
      </w:r>
    </w:p>
    <w:p w14:paraId="579068BD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наблюдение, которое проводится педагогами. </w:t>
      </w:r>
    </w:p>
    <w:p w14:paraId="5A0F0D60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14:paraId="0E80F93D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подведения итогов реализации образовательной программы</w:t>
      </w:r>
    </w:p>
    <w:p w14:paraId="04E65914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Качество освоения пройденного материала может быть отслежено с помощью следующих форм контроля: </w:t>
      </w:r>
    </w:p>
    <w:p w14:paraId="13F4056C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входной контроль: беседа, опрос, тестирование, анкетирование; </w:t>
      </w:r>
    </w:p>
    <w:p w14:paraId="1380B9B5" w14:textId="77777777" w:rsidR="00237D57" w:rsidRPr="00237D57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-текущий контроль: педагогическое наблюдение, опрос, самостоятельная работа; </w:t>
      </w:r>
    </w:p>
    <w:p w14:paraId="4C611471" w14:textId="77777777" w:rsidR="00CB0A84" w:rsidRDefault="00237D57" w:rsidP="00237D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>-промежуточный контроль: самостоятельная работа, опрос, конкурс, защита проекта.</w:t>
      </w:r>
    </w:p>
    <w:p w14:paraId="435A1C07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Организационно-педагогические условия реализации образовательной программы.</w:t>
      </w:r>
    </w:p>
    <w:p w14:paraId="72F1FE60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Качество реализации дополнительной общеобразовательной общеразвивающей программы </w:t>
      </w:r>
      <w:r w:rsidRPr="004E3DD3">
        <w:rPr>
          <w:rFonts w:ascii="Times New Roman" w:hAnsi="Times New Roman"/>
          <w:bCs/>
          <w:sz w:val="28"/>
        </w:rPr>
        <w:t>«Юный программист»</w:t>
      </w:r>
      <w:r w:rsidRPr="00700EDF">
        <w:rPr>
          <w:rFonts w:ascii="Times New Roman" w:hAnsi="Times New Roman"/>
          <w:b/>
          <w:bCs/>
          <w:sz w:val="28"/>
        </w:rPr>
        <w:t xml:space="preserve"> </w:t>
      </w:r>
      <w:r w:rsidRPr="00700EDF">
        <w:rPr>
          <w:rFonts w:ascii="Times New Roman" w:hAnsi="Times New Roman"/>
          <w:sz w:val="28"/>
        </w:rPr>
        <w:t xml:space="preserve">технической направленности обеспечивается за счет: </w:t>
      </w:r>
    </w:p>
    <w:p w14:paraId="48B88DCE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доступности, открытости, привлекательности для детей и их родителей (законных представителей) содержания программы; </w:t>
      </w:r>
    </w:p>
    <w:p w14:paraId="6B24E516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наличия комфортной развивающей образовательной среды; </w:t>
      </w:r>
    </w:p>
    <w:p w14:paraId="01756140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материала; </w:t>
      </w:r>
    </w:p>
    <w:p w14:paraId="0F20893A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применение современных педагогических технологий. </w:t>
      </w:r>
    </w:p>
    <w:p w14:paraId="6E3D39A8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Материально-технические условия. (обеспечение).</w:t>
      </w:r>
    </w:p>
    <w:p w14:paraId="3DD9C13A" w14:textId="77777777" w:rsidR="00237D57" w:rsidRPr="00237D57" w:rsidRDefault="00237D57" w:rsidP="00237D57">
      <w:pPr>
        <w:spacing w:after="0" w:line="240" w:lineRule="auto"/>
        <w:ind w:firstLine="644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Наличие комфортной образовательной среды включает в себя светлое удобное помещение - кабинет: </w:t>
      </w:r>
    </w:p>
    <w:p w14:paraId="65D6B28C" w14:textId="77777777" w:rsidR="00237D57" w:rsidRPr="00237D57" w:rsidRDefault="00237D57" w:rsidP="00237D57">
      <w:pPr>
        <w:spacing w:after="0" w:line="240" w:lineRule="auto"/>
        <w:ind w:firstLine="644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кабинет оборудован современной мебелью соответственно возрасту; </w:t>
      </w:r>
    </w:p>
    <w:p w14:paraId="788C94F3" w14:textId="77777777" w:rsidR="00237D57" w:rsidRPr="00237D57" w:rsidRDefault="00237D57" w:rsidP="00237D57">
      <w:pPr>
        <w:spacing w:after="0" w:line="240" w:lineRule="auto"/>
        <w:ind w:firstLine="644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рабочее место педагога, оснащено компьютером с выходом в сеть ИНТЕРНЕТ; </w:t>
      </w:r>
    </w:p>
    <w:p w14:paraId="443B244A" w14:textId="77777777" w:rsidR="00237D57" w:rsidRPr="00237D57" w:rsidRDefault="00237D57" w:rsidP="00237D57">
      <w:pPr>
        <w:spacing w:after="0" w:line="240" w:lineRule="auto"/>
        <w:ind w:firstLine="644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рабочее место обучающихся оснащено ноутбуками; </w:t>
      </w:r>
    </w:p>
    <w:p w14:paraId="2BEC0805" w14:textId="77777777" w:rsidR="00237D57" w:rsidRPr="00237D57" w:rsidRDefault="00237D57" w:rsidP="00237D57">
      <w:pPr>
        <w:spacing w:after="0" w:line="240" w:lineRule="auto"/>
        <w:ind w:firstLine="644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демонстрационный комплекс, включающий в себя: мультимедийный проектор, экран, персональный компьютер; </w:t>
      </w:r>
    </w:p>
    <w:p w14:paraId="18FC7931" w14:textId="77777777" w:rsidR="00237D57" w:rsidRPr="00237D57" w:rsidRDefault="00237D57" w:rsidP="00237D57">
      <w:pPr>
        <w:spacing w:after="0" w:line="240" w:lineRule="auto"/>
        <w:ind w:firstLine="644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принтер черно-белый; </w:t>
      </w:r>
    </w:p>
    <w:p w14:paraId="28C20A52" w14:textId="77777777" w:rsidR="00237D57" w:rsidRPr="00237D57" w:rsidRDefault="00237D57" w:rsidP="00237D57">
      <w:pPr>
        <w:spacing w:after="0" w:line="240" w:lineRule="auto"/>
        <w:ind w:firstLine="644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ксерокс; </w:t>
      </w:r>
    </w:p>
    <w:p w14:paraId="3712A423" w14:textId="77777777" w:rsidR="00237D57" w:rsidRPr="00237D57" w:rsidRDefault="00237D57" w:rsidP="00237D57">
      <w:pPr>
        <w:spacing w:after="0" w:line="240" w:lineRule="auto"/>
        <w:ind w:firstLine="644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шкаф для хранения демонстрационного материала; </w:t>
      </w:r>
    </w:p>
    <w:p w14:paraId="612F9CF8" w14:textId="77777777" w:rsidR="00237D57" w:rsidRPr="00237D57" w:rsidRDefault="00237D57" w:rsidP="00237D57">
      <w:pPr>
        <w:spacing w:after="0" w:line="240" w:lineRule="auto"/>
        <w:ind w:firstLine="644"/>
        <w:jc w:val="both"/>
        <w:rPr>
          <w:rFonts w:ascii="Times New Roman" w:hAnsi="Times New Roman"/>
          <w:sz w:val="28"/>
        </w:rPr>
      </w:pPr>
      <w:r w:rsidRPr="00237D57">
        <w:rPr>
          <w:rFonts w:ascii="Times New Roman" w:hAnsi="Times New Roman"/>
          <w:sz w:val="28"/>
        </w:rPr>
        <w:t xml:space="preserve">- бумага офисная белая и цветная, ножницы с закругленными концами, линейки, простые карандаши и цветные, точилки, ручки шариковые. </w:t>
      </w:r>
    </w:p>
    <w:p w14:paraId="7AA5B028" w14:textId="77777777" w:rsidR="00CB0A84" w:rsidRDefault="000B4803">
      <w:pPr>
        <w:spacing w:after="0" w:line="240" w:lineRule="auto"/>
        <w:ind w:firstLine="64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Информационное обеспечение реализации программы</w:t>
      </w:r>
    </w:p>
    <w:p w14:paraId="4163D51C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Программное обеспечение: Операционная система: </w:t>
      </w:r>
      <w:proofErr w:type="spellStart"/>
      <w:r w:rsidRPr="00700EDF">
        <w:rPr>
          <w:rFonts w:ascii="Times New Roman" w:hAnsi="Times New Roman"/>
          <w:sz w:val="28"/>
        </w:rPr>
        <w:t>Windows</w:t>
      </w:r>
      <w:proofErr w:type="spellEnd"/>
      <w:r w:rsidRPr="00700EDF">
        <w:rPr>
          <w:rFonts w:ascii="Times New Roman" w:hAnsi="Times New Roman"/>
          <w:sz w:val="28"/>
        </w:rPr>
        <w:t xml:space="preserve"> (XP или выше). </w:t>
      </w:r>
    </w:p>
    <w:p w14:paraId="2DF36046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Для работы с интернет-порталом необходим любой из перечисленных ниже браузеров: </w:t>
      </w:r>
      <w:proofErr w:type="spellStart"/>
      <w:r w:rsidRPr="00700EDF">
        <w:rPr>
          <w:rFonts w:ascii="Times New Roman" w:hAnsi="Times New Roman"/>
          <w:sz w:val="28"/>
        </w:rPr>
        <w:t>Internet</w:t>
      </w:r>
      <w:proofErr w:type="spellEnd"/>
      <w:r w:rsidRPr="00700EDF">
        <w:rPr>
          <w:rFonts w:ascii="Times New Roman" w:hAnsi="Times New Roman"/>
          <w:sz w:val="28"/>
        </w:rPr>
        <w:t xml:space="preserve"> </w:t>
      </w:r>
      <w:proofErr w:type="spellStart"/>
      <w:r w:rsidRPr="00700EDF">
        <w:rPr>
          <w:rFonts w:ascii="Times New Roman" w:hAnsi="Times New Roman"/>
          <w:sz w:val="28"/>
        </w:rPr>
        <w:t>Explorer</w:t>
      </w:r>
      <w:proofErr w:type="spellEnd"/>
      <w:r w:rsidRPr="00700EDF">
        <w:rPr>
          <w:rFonts w:ascii="Times New Roman" w:hAnsi="Times New Roman"/>
          <w:sz w:val="28"/>
        </w:rPr>
        <w:t xml:space="preserve">; </w:t>
      </w:r>
      <w:proofErr w:type="spellStart"/>
      <w:r w:rsidRPr="00700EDF">
        <w:rPr>
          <w:rFonts w:ascii="Times New Roman" w:hAnsi="Times New Roman"/>
          <w:sz w:val="28"/>
        </w:rPr>
        <w:t>Mozilla</w:t>
      </w:r>
      <w:proofErr w:type="spellEnd"/>
      <w:r w:rsidRPr="00700EDF">
        <w:rPr>
          <w:rFonts w:ascii="Times New Roman" w:hAnsi="Times New Roman"/>
          <w:sz w:val="28"/>
        </w:rPr>
        <w:t xml:space="preserve"> </w:t>
      </w:r>
      <w:proofErr w:type="spellStart"/>
      <w:r w:rsidRPr="00700EDF">
        <w:rPr>
          <w:rFonts w:ascii="Times New Roman" w:hAnsi="Times New Roman"/>
          <w:sz w:val="28"/>
        </w:rPr>
        <w:t>Firefox</w:t>
      </w:r>
      <w:proofErr w:type="spellEnd"/>
      <w:r w:rsidRPr="00700EDF">
        <w:rPr>
          <w:rFonts w:ascii="Times New Roman" w:hAnsi="Times New Roman"/>
          <w:sz w:val="28"/>
        </w:rPr>
        <w:t xml:space="preserve">; </w:t>
      </w:r>
      <w:proofErr w:type="spellStart"/>
      <w:r w:rsidRPr="00700EDF">
        <w:rPr>
          <w:rFonts w:ascii="Times New Roman" w:hAnsi="Times New Roman"/>
          <w:sz w:val="28"/>
        </w:rPr>
        <w:t>Google</w:t>
      </w:r>
      <w:proofErr w:type="spellEnd"/>
      <w:r w:rsidRPr="00700EDF">
        <w:rPr>
          <w:rFonts w:ascii="Times New Roman" w:hAnsi="Times New Roman"/>
          <w:sz w:val="28"/>
        </w:rPr>
        <w:t xml:space="preserve"> </w:t>
      </w:r>
      <w:proofErr w:type="spellStart"/>
      <w:r w:rsidRPr="00700EDF">
        <w:rPr>
          <w:rFonts w:ascii="Times New Roman" w:hAnsi="Times New Roman"/>
          <w:sz w:val="28"/>
        </w:rPr>
        <w:t>Chrome</w:t>
      </w:r>
      <w:proofErr w:type="spellEnd"/>
      <w:r w:rsidRPr="00700EDF">
        <w:rPr>
          <w:rFonts w:ascii="Times New Roman" w:hAnsi="Times New Roman"/>
          <w:sz w:val="28"/>
        </w:rPr>
        <w:t>.</w:t>
      </w:r>
    </w:p>
    <w:p w14:paraId="6CC133BF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Кабинет, соответствующий санитарным нормам СанПин</w:t>
      </w:r>
      <w:r>
        <w:rPr>
          <w:rFonts w:ascii="Times New Roman" w:hAnsi="Times New Roman"/>
          <w:sz w:val="28"/>
        </w:rPr>
        <w:t>.</w:t>
      </w:r>
    </w:p>
    <w:p w14:paraId="4AEB09D1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Пространственно-предметная среда (стенды, наглядные пособия и др.).</w:t>
      </w:r>
    </w:p>
    <w:p w14:paraId="35E47244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Кадровые.</w:t>
      </w:r>
    </w:p>
    <w:p w14:paraId="18005E4B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14:paraId="612E1093" w14:textId="77777777" w:rsidR="00CB0A84" w:rsidRDefault="000B48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Оце</w:t>
      </w:r>
      <w:r w:rsidR="005052F8">
        <w:rPr>
          <w:rFonts w:ascii="Times New Roman" w:hAnsi="Times New Roman"/>
          <w:b/>
          <w:i/>
          <w:sz w:val="28"/>
        </w:rPr>
        <w:t>ночные и методические материалы</w:t>
      </w:r>
    </w:p>
    <w:p w14:paraId="3F3ED37C" w14:textId="77777777" w:rsidR="00700EDF" w:rsidRPr="004E3DD3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u w:val="single"/>
        </w:rPr>
      </w:pPr>
      <w:r w:rsidRPr="004E3DD3">
        <w:rPr>
          <w:rFonts w:ascii="Times New Roman" w:hAnsi="Times New Roman"/>
          <w:bCs/>
          <w:sz w:val="28"/>
          <w:u w:val="single"/>
        </w:rPr>
        <w:t>Педагогические технологии:</w:t>
      </w:r>
    </w:p>
    <w:p w14:paraId="68440E17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bCs/>
          <w:sz w:val="28"/>
        </w:rPr>
        <w:t>-</w:t>
      </w:r>
      <w:r w:rsidRPr="004E3DD3">
        <w:rPr>
          <w:rFonts w:ascii="Times New Roman" w:hAnsi="Times New Roman"/>
          <w:bCs/>
          <w:i/>
          <w:sz w:val="28"/>
        </w:rPr>
        <w:t>Технология личностно-ориентированного обучения</w:t>
      </w:r>
      <w:r w:rsidRPr="00700EDF">
        <w:rPr>
          <w:rFonts w:ascii="Times New Roman" w:hAnsi="Times New Roman"/>
          <w:b/>
          <w:bCs/>
          <w:sz w:val="28"/>
        </w:rPr>
        <w:t xml:space="preserve"> </w:t>
      </w:r>
      <w:r w:rsidRPr="00700EDF">
        <w:rPr>
          <w:rFonts w:ascii="Times New Roman" w:hAnsi="Times New Roman"/>
          <w:sz w:val="28"/>
        </w:rPr>
        <w:t xml:space="preserve">способствует максимальному развитию индивидуальных познавательных способностей ребенка на основе использования имеющегося у него опыта жизнедеятельности. </w:t>
      </w:r>
    </w:p>
    <w:p w14:paraId="15DD8497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>-</w:t>
      </w:r>
      <w:r w:rsidRPr="004E3DD3">
        <w:rPr>
          <w:rFonts w:ascii="Times New Roman" w:hAnsi="Times New Roman"/>
          <w:bCs/>
          <w:i/>
          <w:sz w:val="28"/>
        </w:rPr>
        <w:t>Групповые технологии</w:t>
      </w:r>
      <w:r w:rsidRPr="00700EDF">
        <w:rPr>
          <w:rFonts w:ascii="Times New Roman" w:hAnsi="Times New Roman"/>
          <w:b/>
          <w:bCs/>
          <w:sz w:val="28"/>
        </w:rPr>
        <w:t xml:space="preserve"> </w:t>
      </w:r>
      <w:r w:rsidRPr="00700EDF">
        <w:rPr>
          <w:rFonts w:ascii="Times New Roman" w:hAnsi="Times New Roman"/>
          <w:sz w:val="28"/>
        </w:rPr>
        <w:t xml:space="preserve">предполагают организацию совместных действий, коммуникацию, общение, взаимопонимание, взаимопомощь, </w:t>
      </w:r>
      <w:proofErr w:type="spellStart"/>
      <w:r w:rsidRPr="00700EDF">
        <w:rPr>
          <w:rFonts w:ascii="Times New Roman" w:hAnsi="Times New Roman"/>
          <w:sz w:val="28"/>
        </w:rPr>
        <w:t>взаимокоррекцию</w:t>
      </w:r>
      <w:proofErr w:type="spellEnd"/>
      <w:r w:rsidRPr="00700EDF">
        <w:rPr>
          <w:rFonts w:ascii="Times New Roman" w:hAnsi="Times New Roman"/>
          <w:sz w:val="28"/>
        </w:rPr>
        <w:t xml:space="preserve">. </w:t>
      </w:r>
    </w:p>
    <w:p w14:paraId="6E344E79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>-</w:t>
      </w:r>
      <w:r w:rsidRPr="004E3DD3">
        <w:rPr>
          <w:rFonts w:ascii="Times New Roman" w:hAnsi="Times New Roman"/>
          <w:bCs/>
          <w:i/>
          <w:sz w:val="28"/>
        </w:rPr>
        <w:t>Технология коллективной творческой деятельности</w:t>
      </w:r>
      <w:r w:rsidRPr="00700EDF">
        <w:rPr>
          <w:rFonts w:ascii="Times New Roman" w:hAnsi="Times New Roman"/>
          <w:b/>
          <w:bCs/>
          <w:sz w:val="28"/>
        </w:rPr>
        <w:t xml:space="preserve"> </w:t>
      </w:r>
      <w:r w:rsidRPr="00700EDF">
        <w:rPr>
          <w:rFonts w:ascii="Times New Roman" w:hAnsi="Times New Roman"/>
          <w:sz w:val="28"/>
        </w:rPr>
        <w:t xml:space="preserve">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 </w:t>
      </w:r>
    </w:p>
    <w:p w14:paraId="67B36BF2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</w:t>
      </w:r>
      <w:r w:rsidRPr="004E3DD3">
        <w:rPr>
          <w:rFonts w:ascii="Times New Roman" w:hAnsi="Times New Roman"/>
          <w:bCs/>
          <w:i/>
          <w:sz w:val="28"/>
        </w:rPr>
        <w:t>Технология развивающего обучения</w:t>
      </w:r>
      <w:r w:rsidRPr="00700EDF">
        <w:rPr>
          <w:rFonts w:ascii="Times New Roman" w:hAnsi="Times New Roman"/>
          <w:b/>
          <w:bCs/>
          <w:sz w:val="28"/>
        </w:rPr>
        <w:t xml:space="preserve"> </w:t>
      </w:r>
      <w:r w:rsidRPr="00700EDF">
        <w:rPr>
          <w:rFonts w:ascii="Times New Roman" w:hAnsi="Times New Roman"/>
          <w:sz w:val="28"/>
        </w:rPr>
        <w:t xml:space="preserve">– это такое обучение, при котором главной целью является не приобретение знаний, умений и навыков, а создание условий для развития психологических особенностей: способностей, интересов, личностных качеств и отношений между людьми. </w:t>
      </w:r>
    </w:p>
    <w:p w14:paraId="694103A5" w14:textId="77777777" w:rsidR="00700EDF" w:rsidRPr="004E3DD3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u w:val="single"/>
        </w:rPr>
      </w:pPr>
      <w:r w:rsidRPr="004E3DD3">
        <w:rPr>
          <w:rFonts w:ascii="Times New Roman" w:hAnsi="Times New Roman"/>
          <w:bCs/>
          <w:sz w:val="28"/>
          <w:u w:val="single"/>
        </w:rPr>
        <w:t xml:space="preserve">Применяются следующие формы контроля: </w:t>
      </w:r>
    </w:p>
    <w:p w14:paraId="7E35BDE2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Методы педагогического мониторинга: </w:t>
      </w:r>
    </w:p>
    <w:p w14:paraId="6EC28B59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наблюдение; </w:t>
      </w:r>
    </w:p>
    <w:p w14:paraId="3868C61A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тестирование; </w:t>
      </w:r>
    </w:p>
    <w:p w14:paraId="26849529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практическое задание; </w:t>
      </w:r>
    </w:p>
    <w:p w14:paraId="475B04D6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опрос. </w:t>
      </w:r>
    </w:p>
    <w:p w14:paraId="09D54F66" w14:textId="77777777" w:rsidR="00700EDF" w:rsidRPr="004E3DD3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4E3DD3">
        <w:rPr>
          <w:rFonts w:ascii="Times New Roman" w:hAnsi="Times New Roman"/>
          <w:sz w:val="28"/>
          <w:u w:val="single"/>
        </w:rPr>
        <w:t>Формы педагогического мониторинга:</w:t>
      </w:r>
    </w:p>
    <w:p w14:paraId="5753C4BC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занятия контроля знаний (текущая, тематическая, итоговая диагностика знаний, умений и навыков); </w:t>
      </w:r>
    </w:p>
    <w:p w14:paraId="43AF417B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собеседования; </w:t>
      </w:r>
    </w:p>
    <w:p w14:paraId="356FD5B7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соревнования; </w:t>
      </w:r>
    </w:p>
    <w:p w14:paraId="1E6692A4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конкурсы и др. </w:t>
      </w:r>
    </w:p>
    <w:p w14:paraId="60146A27" w14:textId="77777777" w:rsidR="00700EDF" w:rsidRPr="00700EDF" w:rsidRDefault="00700EDF" w:rsidP="00700ED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>В течение учебного года обучающиеся принимают участие в конкурсах, викторинах по профилю обучения.</w:t>
      </w:r>
    </w:p>
    <w:p w14:paraId="0A394C70" w14:textId="77777777" w:rsidR="00CB0A84" w:rsidRDefault="000B4803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Методическое обеспечение</w:t>
      </w:r>
    </w:p>
    <w:p w14:paraId="5336183D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Для успешной реализации данной программы используются современные методы и формы занятий, которые помогают сформировать у обучающихся устойчивый интерес к данному виду деятельности: </w:t>
      </w:r>
    </w:p>
    <w:p w14:paraId="5D4CB4CD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1. Словесные методы: рассказ, беседа, объяснение, работа с книгой, метод примера. </w:t>
      </w:r>
    </w:p>
    <w:p w14:paraId="62C0F1BD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2. Наглядные методы: использование подлинных вещей; просмотр фотографий, видеофильмов, картин, схем, плакатов, рисунков, макетов. </w:t>
      </w:r>
    </w:p>
    <w:p w14:paraId="1F06D4A0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>3. Практические методы: выполнение рисунков.</w:t>
      </w:r>
    </w:p>
    <w:p w14:paraId="6417C65B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4. Методы стимулирования и мотивации: формирование опыта эмоционально ценностных отношений у обучающихся; интереса к деятельности и позитивному поведению. </w:t>
      </w:r>
    </w:p>
    <w:p w14:paraId="7F216ECA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5. Методы создания положительной мотивации обучающихся: </w:t>
      </w:r>
    </w:p>
    <w:p w14:paraId="40A44480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 эмоциональные: ситуации успеха, поощрение и порицание, познавательная игра, свободный выбор задания, удовлетворение желания быть значимой личностью; </w:t>
      </w:r>
    </w:p>
    <w:p w14:paraId="78E4CBEC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-волевые: предъявление образовательных требований, формирование ответственного отношения к получению знаний; информирование о прогнозируемых результатах образования. </w:t>
      </w:r>
    </w:p>
    <w:p w14:paraId="7C700C60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i/>
          <w:iCs/>
          <w:sz w:val="28"/>
        </w:rPr>
        <w:t xml:space="preserve">Для реализации данной программы необходимы следующие комплексы: </w:t>
      </w:r>
    </w:p>
    <w:p w14:paraId="7197B196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1. Методические комплексы, состоящие: из информационного материала и конспектов; сообщений по темам программ; технологических и инструкционных карт; фотоальбомов с изделиями обучаемых; методических разработок и планов конспектов занятий; методических указаний и рекомендаций к практическим занятиям. </w:t>
      </w:r>
    </w:p>
    <w:p w14:paraId="6384CB4A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2. Материалы для контроля и определения результативности занятий: тесты, вопросники, контрольные упражнения; схемы и алгоритмы заданий, деловые и развивающие игры. </w:t>
      </w:r>
    </w:p>
    <w:p w14:paraId="7877C333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3. Развивающие и диагностирующие процедуры: тесты, психологические игры, кроссворды. </w:t>
      </w:r>
    </w:p>
    <w:p w14:paraId="25887C42" w14:textId="77777777" w:rsidR="00700EDF" w:rsidRPr="00700EDF" w:rsidRDefault="00700EDF" w:rsidP="00700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00EDF">
        <w:rPr>
          <w:rFonts w:ascii="Times New Roman" w:hAnsi="Times New Roman"/>
          <w:sz w:val="28"/>
        </w:rPr>
        <w:t xml:space="preserve">4. Дидактические материалы (демонстрационные и раздаточные). </w:t>
      </w:r>
    </w:p>
    <w:p w14:paraId="0013A5DB" w14:textId="77777777" w:rsidR="00CB0A84" w:rsidRDefault="00CB0A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0CCE66AD" w14:textId="77777777" w:rsidR="00CB0A84" w:rsidRPr="004E3DD3" w:rsidRDefault="000B480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E3DD3">
        <w:rPr>
          <w:rFonts w:ascii="Times New Roman" w:hAnsi="Times New Roman"/>
          <w:sz w:val="28"/>
        </w:rPr>
        <w:t>СОДЕРЖАНИЕ ПРОГРАММЫ</w:t>
      </w:r>
    </w:p>
    <w:p w14:paraId="6545C374" w14:textId="77777777" w:rsidR="00CB0A84" w:rsidRPr="004E3DD3" w:rsidRDefault="000B480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E3DD3">
        <w:rPr>
          <w:rFonts w:ascii="Times New Roman" w:hAnsi="Times New Roman"/>
          <w:sz w:val="28"/>
        </w:rPr>
        <w:t>1 год обучения (72 часа, 2 часа в неделю)</w:t>
      </w:r>
    </w:p>
    <w:p w14:paraId="40682103" w14:textId="77777777" w:rsidR="00563E1B" w:rsidRPr="00563E1B" w:rsidRDefault="00563E1B" w:rsidP="00563E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63E1B">
        <w:rPr>
          <w:rFonts w:ascii="Times New Roman" w:hAnsi="Times New Roman"/>
          <w:b/>
          <w:bCs/>
          <w:color w:val="auto"/>
          <w:sz w:val="28"/>
          <w:szCs w:val="28"/>
        </w:rPr>
        <w:t>Раздел 1</w:t>
      </w:r>
      <w:r w:rsidRPr="00563E1B">
        <w:rPr>
          <w:rFonts w:ascii="Times New Roman" w:hAnsi="Times New Roman"/>
          <w:i/>
          <w:iCs/>
          <w:color w:val="auto"/>
          <w:sz w:val="28"/>
          <w:szCs w:val="28"/>
        </w:rPr>
        <w:t>.</w:t>
      </w:r>
      <w:r w:rsidRPr="00563E1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563E1B">
        <w:rPr>
          <w:rFonts w:ascii="Times New Roman" w:hAnsi="Times New Roman"/>
          <w:b/>
          <w:bCs/>
          <w:iCs/>
          <w:color w:val="auto"/>
          <w:sz w:val="28"/>
          <w:szCs w:val="28"/>
        </w:rPr>
        <w:t>Вводное занятие.</w:t>
      </w:r>
      <w:r w:rsidRPr="00563E1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563E1B">
        <w:rPr>
          <w:rFonts w:ascii="Times New Roman" w:hAnsi="Times New Roman"/>
          <w:b/>
          <w:bCs/>
          <w:iCs/>
          <w:color w:val="auto"/>
          <w:sz w:val="28"/>
          <w:szCs w:val="28"/>
        </w:rPr>
        <w:t>Знакомство с детьми.</w:t>
      </w:r>
      <w:r w:rsidR="00693558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(1 ч.)</w:t>
      </w:r>
    </w:p>
    <w:p w14:paraId="75C7389E" w14:textId="77777777" w:rsidR="00563E1B" w:rsidRPr="00563E1B" w:rsidRDefault="00563E1B" w:rsidP="00563E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63E1B">
        <w:rPr>
          <w:rFonts w:ascii="Times New Roman" w:hAnsi="Times New Roman"/>
          <w:i/>
          <w:iCs/>
          <w:color w:val="auto"/>
          <w:sz w:val="28"/>
          <w:szCs w:val="28"/>
        </w:rPr>
        <w:t xml:space="preserve">Цель: </w:t>
      </w:r>
      <w:r w:rsidRPr="00563E1B">
        <w:rPr>
          <w:rFonts w:ascii="Times New Roman" w:hAnsi="Times New Roman"/>
          <w:color w:val="auto"/>
          <w:sz w:val="28"/>
          <w:szCs w:val="28"/>
        </w:rPr>
        <w:t>данный раздел предполагает знакомство с воспитанниками.</w:t>
      </w:r>
    </w:p>
    <w:p w14:paraId="76D3FF01" w14:textId="77777777" w:rsidR="00563E1B" w:rsidRPr="00563E1B" w:rsidRDefault="00563E1B" w:rsidP="00563E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63E1B">
        <w:rPr>
          <w:rFonts w:ascii="Times New Roman" w:hAnsi="Times New Roman"/>
          <w:b/>
          <w:bCs/>
          <w:color w:val="auto"/>
          <w:sz w:val="28"/>
          <w:szCs w:val="28"/>
        </w:rPr>
        <w:t>Раздел 2</w:t>
      </w:r>
      <w:r w:rsidRPr="00563E1B">
        <w:rPr>
          <w:rFonts w:ascii="Times New Roman" w:hAnsi="Times New Roman"/>
          <w:iCs/>
          <w:color w:val="auto"/>
          <w:sz w:val="28"/>
          <w:szCs w:val="28"/>
        </w:rPr>
        <w:t>. «</w:t>
      </w:r>
      <w:r w:rsidRPr="00563E1B">
        <w:rPr>
          <w:rFonts w:ascii="Times New Roman" w:hAnsi="Times New Roman"/>
          <w:b/>
          <w:bCs/>
          <w:iCs/>
          <w:color w:val="auto"/>
          <w:sz w:val="28"/>
          <w:szCs w:val="28"/>
        </w:rPr>
        <w:t>Здравствуй,</w:t>
      </w:r>
      <w:r w:rsidRPr="00563E1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563E1B">
        <w:rPr>
          <w:rFonts w:ascii="Times New Roman" w:hAnsi="Times New Roman"/>
          <w:b/>
          <w:bCs/>
          <w:iCs/>
          <w:color w:val="auto"/>
          <w:sz w:val="28"/>
          <w:szCs w:val="28"/>
        </w:rPr>
        <w:t>класс компьютерный</w:t>
      </w:r>
      <w:r w:rsidRPr="00563E1B">
        <w:rPr>
          <w:rFonts w:ascii="Times New Roman" w:hAnsi="Times New Roman"/>
          <w:b/>
          <w:iCs/>
          <w:color w:val="auto"/>
          <w:sz w:val="28"/>
          <w:szCs w:val="28"/>
        </w:rPr>
        <w:t>»</w:t>
      </w:r>
      <w:r w:rsidRPr="00563E1B">
        <w:rPr>
          <w:rFonts w:ascii="Times New Roman" w:hAnsi="Times New Roman"/>
          <w:b/>
          <w:color w:val="auto"/>
          <w:sz w:val="28"/>
          <w:szCs w:val="28"/>
        </w:rPr>
        <w:t>.</w:t>
      </w:r>
      <w:r w:rsidR="00693558" w:rsidRPr="00693558">
        <w:rPr>
          <w:rFonts w:ascii="Times New Roman" w:hAnsi="Times New Roman"/>
          <w:b/>
          <w:color w:val="auto"/>
          <w:sz w:val="28"/>
          <w:szCs w:val="28"/>
        </w:rPr>
        <w:t xml:space="preserve"> (2 ч.)</w:t>
      </w:r>
    </w:p>
    <w:p w14:paraId="3DEAC213" w14:textId="77777777" w:rsidR="00563E1B" w:rsidRPr="00563E1B" w:rsidRDefault="00563E1B" w:rsidP="00563E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63E1B">
        <w:rPr>
          <w:rFonts w:ascii="Times New Roman" w:hAnsi="Times New Roman"/>
          <w:i/>
          <w:iCs/>
          <w:color w:val="auto"/>
          <w:sz w:val="28"/>
          <w:szCs w:val="28"/>
        </w:rPr>
        <w:t>Цель:</w:t>
      </w:r>
      <w:r w:rsidRPr="00563E1B">
        <w:rPr>
          <w:rFonts w:ascii="Times New Roman" w:hAnsi="Times New Roman"/>
          <w:color w:val="auto"/>
          <w:sz w:val="28"/>
          <w:szCs w:val="28"/>
        </w:rPr>
        <w:tab/>
        <w:t>знакомство</w:t>
      </w:r>
      <w:r w:rsidRPr="00563E1B">
        <w:rPr>
          <w:rFonts w:ascii="Times New Roman" w:hAnsi="Times New Roman"/>
          <w:color w:val="auto"/>
          <w:sz w:val="28"/>
          <w:szCs w:val="28"/>
        </w:rPr>
        <w:tab/>
        <w:t>с</w:t>
      </w:r>
      <w:r w:rsidRPr="00563E1B">
        <w:rPr>
          <w:rFonts w:ascii="Times New Roman" w:hAnsi="Times New Roman"/>
          <w:color w:val="auto"/>
          <w:sz w:val="28"/>
          <w:szCs w:val="28"/>
        </w:rPr>
        <w:tab/>
        <w:t>детьми.</w:t>
      </w:r>
      <w:r w:rsidRPr="00563E1B">
        <w:rPr>
          <w:rFonts w:ascii="Times New Roman" w:hAnsi="Times New Roman"/>
          <w:color w:val="auto"/>
          <w:sz w:val="28"/>
          <w:szCs w:val="28"/>
        </w:rPr>
        <w:tab/>
        <w:t>Объяснение</w:t>
      </w:r>
      <w:r w:rsidRPr="00563E1B">
        <w:rPr>
          <w:rFonts w:ascii="Times New Roman" w:hAnsi="Times New Roman"/>
          <w:color w:val="auto"/>
          <w:sz w:val="28"/>
          <w:szCs w:val="28"/>
        </w:rPr>
        <w:tab/>
        <w:t>правил поведения</w:t>
      </w:r>
      <w:r w:rsidRPr="00563E1B">
        <w:rPr>
          <w:rFonts w:ascii="Times New Roman" w:hAnsi="Times New Roman"/>
          <w:color w:val="auto"/>
          <w:sz w:val="28"/>
          <w:szCs w:val="28"/>
        </w:rPr>
        <w:tab/>
        <w:t>в компьютерном</w:t>
      </w:r>
      <w:r w:rsidRPr="00563E1B">
        <w:rPr>
          <w:rFonts w:ascii="Times New Roman" w:hAnsi="Times New Roman"/>
          <w:color w:val="auto"/>
          <w:sz w:val="28"/>
          <w:szCs w:val="28"/>
        </w:rPr>
        <w:tab/>
        <w:t>классе.</w:t>
      </w:r>
      <w:r w:rsidRPr="00563E1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63E1B">
        <w:rPr>
          <w:rFonts w:ascii="Times New Roman" w:hAnsi="Times New Roman"/>
          <w:color w:val="auto"/>
          <w:sz w:val="28"/>
          <w:szCs w:val="28"/>
        </w:rPr>
        <w:t>Техника безопасности.</w:t>
      </w:r>
    </w:p>
    <w:p w14:paraId="72241E5A" w14:textId="77777777" w:rsidR="00563E1B" w:rsidRPr="00563E1B" w:rsidRDefault="00563E1B" w:rsidP="00563E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63E1B">
        <w:rPr>
          <w:rFonts w:ascii="Times New Roman" w:hAnsi="Times New Roman"/>
          <w:i/>
          <w:iCs/>
          <w:color w:val="auto"/>
          <w:sz w:val="28"/>
          <w:szCs w:val="28"/>
        </w:rPr>
        <w:t xml:space="preserve">Теория: </w:t>
      </w:r>
      <w:r w:rsidRPr="00563E1B">
        <w:rPr>
          <w:rFonts w:ascii="Times New Roman" w:hAnsi="Times New Roman"/>
          <w:color w:val="auto"/>
          <w:sz w:val="28"/>
          <w:szCs w:val="28"/>
        </w:rPr>
        <w:t>должны знать правила поведения в компьютерном классе,</w:t>
      </w:r>
      <w:r w:rsidRPr="00563E1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563E1B">
        <w:rPr>
          <w:rFonts w:ascii="Times New Roman" w:hAnsi="Times New Roman"/>
          <w:color w:val="auto"/>
          <w:sz w:val="28"/>
          <w:szCs w:val="28"/>
        </w:rPr>
        <w:t>технику безопасности.</w:t>
      </w:r>
      <w:r w:rsidRPr="00563E1B">
        <w:rPr>
          <w:rFonts w:ascii="Times New Roman" w:hAnsi="Times New Roman"/>
          <w:i/>
          <w:iCs/>
          <w:color w:val="auto"/>
          <w:sz w:val="28"/>
          <w:szCs w:val="28"/>
        </w:rPr>
        <w:t xml:space="preserve"> Практика</w:t>
      </w:r>
      <w:r w:rsidRPr="00563E1B">
        <w:rPr>
          <w:rFonts w:ascii="Times New Roman" w:hAnsi="Times New Roman"/>
          <w:color w:val="auto"/>
          <w:sz w:val="28"/>
          <w:szCs w:val="28"/>
        </w:rPr>
        <w:t>:</w:t>
      </w:r>
      <w:r w:rsidRPr="00563E1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563E1B">
        <w:rPr>
          <w:rFonts w:ascii="Times New Roman" w:hAnsi="Times New Roman"/>
          <w:color w:val="auto"/>
          <w:sz w:val="28"/>
          <w:szCs w:val="28"/>
        </w:rPr>
        <w:t>должны уметь вести себя в компьютерном классе,</w:t>
      </w:r>
      <w:r w:rsidRPr="00563E1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563E1B">
        <w:rPr>
          <w:rFonts w:ascii="Times New Roman" w:hAnsi="Times New Roman"/>
          <w:color w:val="auto"/>
          <w:sz w:val="28"/>
          <w:szCs w:val="28"/>
        </w:rPr>
        <w:t>применять правила по</w:t>
      </w:r>
      <w:r w:rsidRPr="00563E1B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563E1B">
        <w:rPr>
          <w:rFonts w:ascii="Times New Roman" w:hAnsi="Times New Roman"/>
          <w:color w:val="auto"/>
          <w:sz w:val="28"/>
          <w:szCs w:val="28"/>
        </w:rPr>
        <w:t>технике безопасности</w:t>
      </w:r>
      <w:r w:rsidRPr="00563E1B">
        <w:rPr>
          <w:rFonts w:ascii="Times New Roman" w:hAnsi="Times New Roman"/>
          <w:i/>
          <w:iCs/>
          <w:color w:val="auto"/>
          <w:sz w:val="28"/>
          <w:szCs w:val="28"/>
        </w:rPr>
        <w:t>.</w:t>
      </w:r>
    </w:p>
    <w:p w14:paraId="6EAD5F86" w14:textId="77777777" w:rsidR="00CB0A84" w:rsidRDefault="00563E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1, 2</w:t>
      </w:r>
    </w:p>
    <w:p w14:paraId="0C368933" w14:textId="77777777" w:rsidR="00563E1B" w:rsidRDefault="00563E1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63E1B">
        <w:rPr>
          <w:rFonts w:ascii="Times New Roman" w:hAnsi="Times New Roman"/>
          <w:sz w:val="28"/>
        </w:rPr>
        <w:t>Правила поведения в компьютерном классе.</w:t>
      </w:r>
      <w:r w:rsidRPr="00563E1B">
        <w:t xml:space="preserve"> </w:t>
      </w:r>
      <w:r w:rsidRPr="00563E1B">
        <w:rPr>
          <w:rFonts w:ascii="Times New Roman" w:hAnsi="Times New Roman"/>
          <w:sz w:val="28"/>
        </w:rPr>
        <w:t>Техника безопасности.</w:t>
      </w:r>
    </w:p>
    <w:p w14:paraId="233A2433" w14:textId="77777777" w:rsid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693558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3. </w:t>
      </w:r>
      <w:r w:rsidRPr="00693558">
        <w:rPr>
          <w:rFonts w:ascii="Times New Roman" w:hAnsi="Times New Roman"/>
          <w:b/>
          <w:bCs/>
          <w:iCs/>
          <w:color w:val="auto"/>
          <w:sz w:val="28"/>
          <w:szCs w:val="28"/>
        </w:rPr>
        <w:t>«Наш компьютер</w:t>
      </w:r>
      <w:r w:rsidRPr="0069355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b/>
          <w:bCs/>
          <w:iCs/>
          <w:color w:val="auto"/>
          <w:sz w:val="28"/>
          <w:szCs w:val="28"/>
        </w:rPr>
        <w:t>–</w:t>
      </w:r>
      <w:r w:rsidRPr="0069355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b/>
          <w:bCs/>
          <w:iCs/>
          <w:color w:val="auto"/>
          <w:sz w:val="28"/>
          <w:szCs w:val="28"/>
        </w:rPr>
        <w:t>верный друг».</w:t>
      </w: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(21 ч.) </w:t>
      </w:r>
    </w:p>
    <w:p w14:paraId="088B74A0" w14:textId="77777777" w:rsidR="00B77692" w:rsidRPr="00693558" w:rsidRDefault="00B77692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Творческая работа</w:t>
      </w:r>
    </w:p>
    <w:p w14:paraId="6905C529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Цель: </w:t>
      </w:r>
      <w:r w:rsidRPr="00693558">
        <w:rPr>
          <w:rFonts w:ascii="Times New Roman" w:hAnsi="Times New Roman"/>
          <w:color w:val="auto"/>
          <w:sz w:val="28"/>
          <w:szCs w:val="28"/>
        </w:rPr>
        <w:t>познакомить детей с историей появления компьютера,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с видами компьютеров,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а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также с основными устройствами компьютера. Научить детей работать с компьютерными развивающими играми.</w:t>
      </w:r>
    </w:p>
    <w:p w14:paraId="1D69A816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Теория: </w:t>
      </w:r>
      <w:r w:rsidRPr="00693558">
        <w:rPr>
          <w:rFonts w:ascii="Times New Roman" w:hAnsi="Times New Roman"/>
          <w:color w:val="auto"/>
          <w:sz w:val="28"/>
          <w:szCs w:val="28"/>
        </w:rPr>
        <w:t>должны знать основные определения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(клавиатура,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мышь,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пиктограммы),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виды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компьютеров, основные клавиши, основные действия при работе мышкой.</w:t>
      </w:r>
    </w:p>
    <w:p w14:paraId="796226EF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Практика: </w:t>
      </w:r>
      <w:r w:rsidRPr="00693558">
        <w:rPr>
          <w:rFonts w:ascii="Times New Roman" w:hAnsi="Times New Roman"/>
          <w:color w:val="auto"/>
          <w:sz w:val="28"/>
          <w:szCs w:val="28"/>
        </w:rPr>
        <w:t>должны уметь включать и выключать компьютер,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работать с мышкой и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клавиатурой.</w:t>
      </w:r>
    </w:p>
    <w:p w14:paraId="457CA1F3" w14:textId="77777777" w:rsidR="00693558" w:rsidRDefault="00693558" w:rsidP="006935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1, 2, 3, 4, 5, 6, 7, 8, 9, 10</w:t>
      </w:r>
    </w:p>
    <w:p w14:paraId="595DBC52" w14:textId="77777777" w:rsidR="00693558" w:rsidRPr="00693558" w:rsidRDefault="006935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93558">
        <w:rPr>
          <w:rFonts w:ascii="Times New Roman" w:hAnsi="Times New Roman"/>
          <w:sz w:val="28"/>
        </w:rPr>
        <w:t xml:space="preserve">Когда появился компьютер. </w:t>
      </w:r>
    </w:p>
    <w:p w14:paraId="7C0E75D8" w14:textId="77777777" w:rsidR="00693558" w:rsidRDefault="00693558" w:rsidP="006935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93558">
        <w:rPr>
          <w:rFonts w:ascii="Times New Roman" w:hAnsi="Times New Roman"/>
          <w:sz w:val="28"/>
        </w:rPr>
        <w:t xml:space="preserve">Какие бывают компьютеры. </w:t>
      </w:r>
    </w:p>
    <w:p w14:paraId="51CBDA6D" w14:textId="77777777" w:rsidR="00693558" w:rsidRPr="00693558" w:rsidRDefault="00693558" w:rsidP="006935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93558">
        <w:rPr>
          <w:rFonts w:ascii="Times New Roman" w:hAnsi="Times New Roman"/>
          <w:sz w:val="28"/>
        </w:rPr>
        <w:t>Применение компьютера. Компьютер и его основные устройства. Мышь.</w:t>
      </w:r>
    </w:p>
    <w:p w14:paraId="14876449" w14:textId="77777777" w:rsidR="00693558" w:rsidRPr="00693558" w:rsidRDefault="00693558" w:rsidP="006935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93558">
        <w:rPr>
          <w:rFonts w:ascii="Times New Roman" w:hAnsi="Times New Roman"/>
          <w:sz w:val="28"/>
        </w:rPr>
        <w:t>Пиктограммы.</w:t>
      </w:r>
    </w:p>
    <w:p w14:paraId="291F1272" w14:textId="77777777" w:rsidR="00693558" w:rsidRPr="00693558" w:rsidRDefault="00693558" w:rsidP="006935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93558">
        <w:rPr>
          <w:rFonts w:ascii="Times New Roman" w:hAnsi="Times New Roman"/>
          <w:sz w:val="28"/>
        </w:rPr>
        <w:t>Клавиатура. Работа на клавиатуре. Работа с текстовым редактором Блокнот.</w:t>
      </w:r>
    </w:p>
    <w:p w14:paraId="281375A9" w14:textId="77777777" w:rsidR="00693558" w:rsidRPr="00693558" w:rsidRDefault="00693558" w:rsidP="006935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93558">
        <w:rPr>
          <w:rFonts w:ascii="Times New Roman" w:hAnsi="Times New Roman"/>
          <w:sz w:val="28"/>
        </w:rPr>
        <w:t>Повторение по разделу: «Наш компьютер – наш друг».</w:t>
      </w:r>
    </w:p>
    <w:p w14:paraId="0D958A7F" w14:textId="77777777" w:rsidR="00693558" w:rsidRPr="00693558" w:rsidRDefault="00693558" w:rsidP="006935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93558">
        <w:rPr>
          <w:rFonts w:ascii="Times New Roman" w:hAnsi="Times New Roman"/>
          <w:sz w:val="28"/>
        </w:rPr>
        <w:t>Самостоятельная работа по разделу: «Наш компьютер – верный друг».</w:t>
      </w:r>
    </w:p>
    <w:p w14:paraId="3CEEE328" w14:textId="77777777" w:rsid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693558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4. </w:t>
      </w:r>
      <w:r w:rsidRPr="00693558">
        <w:rPr>
          <w:rFonts w:ascii="Times New Roman" w:hAnsi="Times New Roman"/>
          <w:b/>
          <w:bCs/>
          <w:iCs/>
          <w:color w:val="auto"/>
          <w:sz w:val="28"/>
          <w:szCs w:val="28"/>
        </w:rPr>
        <w:t>Знакомство с возможностями графического редактора.</w:t>
      </w:r>
      <w:r w:rsidRPr="0069355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b/>
          <w:bCs/>
          <w:iCs/>
          <w:color w:val="auto"/>
          <w:sz w:val="28"/>
          <w:szCs w:val="28"/>
        </w:rPr>
        <w:t>Рисование.</w:t>
      </w: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(</w:t>
      </w:r>
      <w:r w:rsidRPr="00693558">
        <w:rPr>
          <w:rFonts w:ascii="Times New Roman" w:hAnsi="Times New Roman"/>
          <w:b/>
          <w:bCs/>
          <w:iCs/>
          <w:color w:val="auto"/>
          <w:sz w:val="28"/>
          <w:szCs w:val="28"/>
        </w:rPr>
        <w:t>21 ч.)</w:t>
      </w:r>
    </w:p>
    <w:p w14:paraId="338D5823" w14:textId="77777777" w:rsidR="00B77692" w:rsidRPr="00693558" w:rsidRDefault="00B77692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Создание и раскрашивание рисунка при помощи графического редактора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507B120D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Цель: </w:t>
      </w:r>
      <w:r w:rsidRPr="00693558">
        <w:rPr>
          <w:rFonts w:ascii="Times New Roman" w:hAnsi="Times New Roman"/>
          <w:color w:val="auto"/>
          <w:sz w:val="28"/>
          <w:szCs w:val="28"/>
        </w:rPr>
        <w:t>познакомить детей с графическим редактором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693558">
        <w:rPr>
          <w:rFonts w:ascii="Times New Roman" w:hAnsi="Times New Roman"/>
          <w:color w:val="auto"/>
          <w:sz w:val="28"/>
          <w:szCs w:val="28"/>
        </w:rPr>
        <w:t>Paint</w:t>
      </w:r>
      <w:proofErr w:type="spellEnd"/>
      <w:r w:rsidRPr="00693558">
        <w:rPr>
          <w:rFonts w:ascii="Times New Roman" w:hAnsi="Times New Roman"/>
          <w:color w:val="auto"/>
          <w:sz w:val="28"/>
          <w:szCs w:val="28"/>
        </w:rPr>
        <w:t>.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Научить детей создавать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простейшие компьютерные рисунки.</w:t>
      </w:r>
    </w:p>
    <w:p w14:paraId="1C7066AC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Теория: </w:t>
      </w:r>
      <w:r w:rsidRPr="00693558">
        <w:rPr>
          <w:rFonts w:ascii="Times New Roman" w:hAnsi="Times New Roman"/>
          <w:color w:val="auto"/>
          <w:sz w:val="28"/>
          <w:szCs w:val="28"/>
        </w:rPr>
        <w:t>должны знать основные элементы интерфейса графического редактора,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команду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(отменить) для редактирования рисунка, команду (очистить) чтобы очистить рабочее поле, понятие моделирование, конструирование.</w:t>
      </w:r>
    </w:p>
    <w:p w14:paraId="1F1FA82E" w14:textId="77777777" w:rsid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Практика: </w:t>
      </w:r>
      <w:r w:rsidRPr="00693558">
        <w:rPr>
          <w:rFonts w:ascii="Times New Roman" w:hAnsi="Times New Roman"/>
          <w:color w:val="auto"/>
          <w:sz w:val="28"/>
          <w:szCs w:val="28"/>
        </w:rPr>
        <w:t>должны уметь пользоваться инструментами,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создавать компьютерные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 xml:space="preserve">рисунки, открывать графический редактор </w:t>
      </w:r>
      <w:proofErr w:type="spellStart"/>
      <w:r w:rsidRPr="00693558">
        <w:rPr>
          <w:rFonts w:ascii="Times New Roman" w:hAnsi="Times New Roman"/>
          <w:color w:val="auto"/>
          <w:sz w:val="28"/>
          <w:szCs w:val="28"/>
        </w:rPr>
        <w:t>Paint</w:t>
      </w:r>
      <w:proofErr w:type="spellEnd"/>
      <w:r w:rsidRPr="00693558">
        <w:rPr>
          <w:rFonts w:ascii="Times New Roman" w:hAnsi="Times New Roman"/>
          <w:color w:val="auto"/>
          <w:sz w:val="28"/>
          <w:szCs w:val="28"/>
        </w:rPr>
        <w:t>.</w:t>
      </w:r>
    </w:p>
    <w:p w14:paraId="1C83C26E" w14:textId="77777777" w:rsid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Тема 1, 2, 3, 4, 5, 6, 7, 8 </w:t>
      </w:r>
    </w:p>
    <w:p w14:paraId="05C6C803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558">
        <w:rPr>
          <w:rFonts w:ascii="Times New Roman" w:hAnsi="Times New Roman"/>
          <w:color w:val="auto"/>
          <w:sz w:val="28"/>
          <w:szCs w:val="28"/>
        </w:rPr>
        <w:t>Графика.</w:t>
      </w:r>
    </w:p>
    <w:p w14:paraId="35F3CA98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558">
        <w:rPr>
          <w:rFonts w:ascii="Times New Roman" w:hAnsi="Times New Roman"/>
          <w:color w:val="auto"/>
          <w:sz w:val="28"/>
          <w:szCs w:val="28"/>
        </w:rPr>
        <w:t>Раскрашивание компьютерных рисунков.</w:t>
      </w:r>
    </w:p>
    <w:p w14:paraId="64B00933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558">
        <w:rPr>
          <w:rFonts w:ascii="Times New Roman" w:hAnsi="Times New Roman"/>
          <w:color w:val="auto"/>
          <w:sz w:val="28"/>
          <w:szCs w:val="28"/>
        </w:rPr>
        <w:t>Знакомство с инструментами для рисования.</w:t>
      </w:r>
    </w:p>
    <w:p w14:paraId="505DDD84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558">
        <w:rPr>
          <w:rFonts w:ascii="Times New Roman" w:hAnsi="Times New Roman"/>
          <w:color w:val="auto"/>
          <w:sz w:val="28"/>
          <w:szCs w:val="28"/>
        </w:rPr>
        <w:t>Создание простейших рисунков.</w:t>
      </w:r>
    </w:p>
    <w:p w14:paraId="3C07F1B0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558">
        <w:rPr>
          <w:rFonts w:ascii="Times New Roman" w:hAnsi="Times New Roman"/>
          <w:color w:val="auto"/>
          <w:sz w:val="28"/>
          <w:szCs w:val="28"/>
        </w:rPr>
        <w:t>Моделирование.</w:t>
      </w:r>
    </w:p>
    <w:p w14:paraId="17CFB386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558">
        <w:rPr>
          <w:rFonts w:ascii="Times New Roman" w:hAnsi="Times New Roman"/>
          <w:color w:val="auto"/>
          <w:sz w:val="28"/>
          <w:szCs w:val="28"/>
        </w:rPr>
        <w:t>Конструирование.</w:t>
      </w:r>
    </w:p>
    <w:p w14:paraId="1626D334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558">
        <w:rPr>
          <w:rFonts w:ascii="Times New Roman" w:hAnsi="Times New Roman"/>
          <w:color w:val="auto"/>
          <w:sz w:val="28"/>
          <w:szCs w:val="28"/>
        </w:rPr>
        <w:t>Повторение по разделу: «Знакомство с возможностями графического редактора. Рисование».</w:t>
      </w:r>
    </w:p>
    <w:p w14:paraId="6A813C38" w14:textId="77777777" w:rsidR="00693558" w:rsidRPr="00693558" w:rsidRDefault="00693558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558">
        <w:rPr>
          <w:rFonts w:ascii="Times New Roman" w:hAnsi="Times New Roman"/>
          <w:color w:val="auto"/>
          <w:sz w:val="28"/>
          <w:szCs w:val="28"/>
        </w:rPr>
        <w:t>Самостоятельная работа по разделу: «Знакомство с возможностями графического редактора. Рисование».</w:t>
      </w:r>
    </w:p>
    <w:p w14:paraId="7AF0115F" w14:textId="77777777" w:rsid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693558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5. </w:t>
      </w:r>
      <w:r w:rsidRPr="00693558">
        <w:rPr>
          <w:rFonts w:ascii="Times New Roman" w:hAnsi="Times New Roman"/>
          <w:b/>
          <w:bCs/>
          <w:iCs/>
          <w:color w:val="auto"/>
          <w:sz w:val="28"/>
          <w:szCs w:val="28"/>
        </w:rPr>
        <w:t>«Мир,</w:t>
      </w:r>
      <w:r w:rsidRPr="0069355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b/>
          <w:bCs/>
          <w:iCs/>
          <w:color w:val="auto"/>
          <w:sz w:val="28"/>
          <w:szCs w:val="28"/>
        </w:rPr>
        <w:t>в котором мы живём».</w:t>
      </w:r>
      <w:r w:rsidR="00B77692" w:rsidRPr="00B77692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(13 ч.)</w:t>
      </w:r>
    </w:p>
    <w:p w14:paraId="66D77254" w14:textId="77777777" w:rsidR="00B77692" w:rsidRPr="00693558" w:rsidRDefault="00B77692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Самостоятельная работа</w:t>
      </w:r>
    </w:p>
    <w:p w14:paraId="7249F46D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Цель: </w:t>
      </w:r>
      <w:r w:rsidRPr="00693558">
        <w:rPr>
          <w:rFonts w:ascii="Times New Roman" w:hAnsi="Times New Roman"/>
          <w:color w:val="auto"/>
          <w:sz w:val="28"/>
          <w:szCs w:val="28"/>
        </w:rPr>
        <w:t>познакомить детей с понятием информация,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с видами информации,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со способами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представления информации. Элементами логики: суждение истинное и ложное. С понятием множество.</w:t>
      </w:r>
    </w:p>
    <w:p w14:paraId="1A32F9BA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Теория: </w:t>
      </w:r>
      <w:r w:rsidRPr="00693558">
        <w:rPr>
          <w:rFonts w:ascii="Times New Roman" w:hAnsi="Times New Roman"/>
          <w:color w:val="auto"/>
          <w:sz w:val="28"/>
          <w:szCs w:val="28"/>
        </w:rPr>
        <w:t>должны знать понятие информация,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как человек получает информацию,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виды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информации, понятие множество.</w:t>
      </w:r>
    </w:p>
    <w:p w14:paraId="30A31F6D" w14:textId="77777777" w:rsid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Практика: </w:t>
      </w:r>
      <w:r w:rsidRPr="00693558">
        <w:rPr>
          <w:rFonts w:ascii="Times New Roman" w:hAnsi="Times New Roman"/>
          <w:color w:val="auto"/>
          <w:sz w:val="28"/>
          <w:szCs w:val="28"/>
        </w:rPr>
        <w:t>должны уметь отличать истинное суждение от ложного,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сравнивать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множества.</w:t>
      </w:r>
    </w:p>
    <w:p w14:paraId="7CF95DAE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Тема 1, 2, 3, 4, 5, 6, 7, 8, 9, 10, 11</w:t>
      </w:r>
    </w:p>
    <w:p w14:paraId="058BC830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Информация вокруг нас.</w:t>
      </w:r>
    </w:p>
    <w:p w14:paraId="5E8B832C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Как мы получаем информацию.</w:t>
      </w:r>
    </w:p>
    <w:p w14:paraId="29340F7E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Способы представления и передачи информации.</w:t>
      </w:r>
    </w:p>
    <w:p w14:paraId="4D432CD0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Виды информации.</w:t>
      </w:r>
    </w:p>
    <w:p w14:paraId="251B11D0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Элементы логики. Суждение: истинное и ложное.</w:t>
      </w:r>
    </w:p>
    <w:p w14:paraId="1A8721C5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Элементы логики. Сопоставление.</w:t>
      </w:r>
    </w:p>
    <w:p w14:paraId="4D2747CD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Множества, его элементы.</w:t>
      </w:r>
    </w:p>
    <w:p w14:paraId="76FA5704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План и правила.</w:t>
      </w:r>
    </w:p>
    <w:p w14:paraId="7CE92298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Обобщение.</w:t>
      </w:r>
    </w:p>
    <w:p w14:paraId="16E12206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Повторение по разделу: «Мир, в котором мы живём».</w:t>
      </w:r>
    </w:p>
    <w:p w14:paraId="55E2FCF2" w14:textId="77777777" w:rsidR="00B77692" w:rsidRPr="00693558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Самостоятельная работа по разделу: «Мир, в котором мы живём».</w:t>
      </w:r>
    </w:p>
    <w:p w14:paraId="000EB5AC" w14:textId="77777777" w:rsid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693558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6. </w:t>
      </w:r>
      <w:r w:rsidRPr="006935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Знакомство с </w:t>
      </w:r>
      <w:proofErr w:type="spellStart"/>
      <w:r w:rsidRPr="006935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ПервоЛого</w:t>
      </w:r>
      <w:proofErr w:type="spellEnd"/>
    </w:p>
    <w:p w14:paraId="4F5C2E39" w14:textId="77777777" w:rsidR="00B77692" w:rsidRPr="00693558" w:rsidRDefault="00B77692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Создание анимированного рисунка</w:t>
      </w:r>
    </w:p>
    <w:p w14:paraId="1E661707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Цель: </w:t>
      </w:r>
      <w:r w:rsidRPr="00693558">
        <w:rPr>
          <w:rFonts w:ascii="Times New Roman" w:hAnsi="Times New Roman"/>
          <w:color w:val="auto"/>
          <w:sz w:val="28"/>
          <w:szCs w:val="28"/>
        </w:rPr>
        <w:t xml:space="preserve">познакомить детей с программой </w:t>
      </w:r>
      <w:proofErr w:type="spellStart"/>
      <w:r w:rsidRPr="00693558">
        <w:rPr>
          <w:rFonts w:ascii="Times New Roman" w:hAnsi="Times New Roman"/>
          <w:color w:val="auto"/>
          <w:sz w:val="28"/>
          <w:szCs w:val="28"/>
        </w:rPr>
        <w:t>ПервоЛого</w:t>
      </w:r>
      <w:proofErr w:type="spellEnd"/>
      <w:r w:rsidRPr="00693558">
        <w:rPr>
          <w:rFonts w:ascii="Times New Roman" w:hAnsi="Times New Roman"/>
          <w:color w:val="auto"/>
          <w:sz w:val="28"/>
          <w:szCs w:val="28"/>
        </w:rPr>
        <w:t>.</w:t>
      </w:r>
    </w:p>
    <w:p w14:paraId="4D8E323F" w14:textId="77777777" w:rsid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Теория: </w:t>
      </w:r>
      <w:r w:rsidRPr="00693558">
        <w:rPr>
          <w:rFonts w:ascii="Times New Roman" w:hAnsi="Times New Roman"/>
          <w:color w:val="auto"/>
          <w:sz w:val="28"/>
          <w:szCs w:val="28"/>
        </w:rPr>
        <w:t>должны знать основные элементы интерфейса программы,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их функции.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Практика: </w:t>
      </w:r>
      <w:r w:rsidRPr="00693558">
        <w:rPr>
          <w:rFonts w:ascii="Times New Roman" w:hAnsi="Times New Roman"/>
          <w:color w:val="auto"/>
          <w:sz w:val="28"/>
          <w:szCs w:val="28"/>
        </w:rPr>
        <w:t xml:space="preserve">должны уметь работать в программе </w:t>
      </w:r>
      <w:proofErr w:type="spellStart"/>
      <w:r w:rsidRPr="00693558">
        <w:rPr>
          <w:rFonts w:ascii="Times New Roman" w:hAnsi="Times New Roman"/>
          <w:color w:val="auto"/>
          <w:sz w:val="28"/>
          <w:szCs w:val="28"/>
        </w:rPr>
        <w:t>ПервоЛого</w:t>
      </w:r>
      <w:proofErr w:type="spellEnd"/>
      <w:r w:rsidRPr="00693558">
        <w:rPr>
          <w:rFonts w:ascii="Times New Roman" w:hAnsi="Times New Roman"/>
          <w:color w:val="auto"/>
          <w:sz w:val="28"/>
          <w:szCs w:val="28"/>
        </w:rPr>
        <w:t>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создавать альбомы,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>анимации, уметь изменять вид черепашки, работать с закладками, должны уметь использовать в работе мультимедийные возможности, а также программировать.</w:t>
      </w:r>
    </w:p>
    <w:p w14:paraId="632A7865" w14:textId="77777777" w:rsid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Тема 1, 2, 3, 4, 5</w:t>
      </w:r>
    </w:p>
    <w:p w14:paraId="6F59AEE7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Интерфейс программы. Мультимедийные возможности.</w:t>
      </w:r>
    </w:p>
    <w:p w14:paraId="5E97C98E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Создание альбома.</w:t>
      </w:r>
    </w:p>
    <w:p w14:paraId="001C2D53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Анимации.</w:t>
      </w:r>
    </w:p>
    <w:p w14:paraId="5403695F" w14:textId="77777777" w:rsidR="00B77692" w:rsidRPr="00B77692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Создание черепашки.</w:t>
      </w:r>
    </w:p>
    <w:p w14:paraId="21EE3F67" w14:textId="77777777" w:rsidR="00B77692" w:rsidRPr="00693558" w:rsidRDefault="00B77692" w:rsidP="00B7769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7692">
        <w:rPr>
          <w:rFonts w:ascii="Times New Roman" w:hAnsi="Times New Roman"/>
          <w:color w:val="auto"/>
          <w:sz w:val="28"/>
          <w:szCs w:val="28"/>
        </w:rPr>
        <w:t>Работа с закладками.</w:t>
      </w:r>
    </w:p>
    <w:p w14:paraId="4C0304C5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93558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7. </w:t>
      </w:r>
      <w:r w:rsidRPr="00693558">
        <w:rPr>
          <w:rFonts w:ascii="Times New Roman" w:hAnsi="Times New Roman"/>
          <w:b/>
          <w:bCs/>
          <w:iCs/>
          <w:color w:val="auto"/>
          <w:sz w:val="28"/>
          <w:szCs w:val="28"/>
        </w:rPr>
        <w:t>Промежуточная аттестация.</w:t>
      </w:r>
      <w:r w:rsidRPr="0069355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b/>
          <w:bCs/>
          <w:iCs/>
          <w:color w:val="auto"/>
          <w:sz w:val="28"/>
          <w:szCs w:val="28"/>
        </w:rPr>
        <w:t>Подведение итогов.</w:t>
      </w:r>
      <w:r w:rsidR="00B77692" w:rsidRPr="00B77692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(2 ч.)</w:t>
      </w:r>
    </w:p>
    <w:p w14:paraId="2ADAD5CE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Цель: </w:t>
      </w:r>
      <w:r w:rsidRPr="00693558">
        <w:rPr>
          <w:rFonts w:ascii="Times New Roman" w:hAnsi="Times New Roman"/>
          <w:color w:val="auto"/>
          <w:sz w:val="28"/>
          <w:szCs w:val="28"/>
        </w:rPr>
        <w:t>данный раздел предполагает проведение тестирования для проверки</w:t>
      </w: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93558">
        <w:rPr>
          <w:rFonts w:ascii="Times New Roman" w:hAnsi="Times New Roman"/>
          <w:color w:val="auto"/>
          <w:sz w:val="28"/>
          <w:szCs w:val="28"/>
        </w:rPr>
        <w:t xml:space="preserve">знаний, умений и навыков, приобретённых в течение учебного года. </w:t>
      </w:r>
    </w:p>
    <w:p w14:paraId="28490A51" w14:textId="77777777" w:rsidR="00693558" w:rsidRPr="00693558" w:rsidRDefault="00693558" w:rsidP="006935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Теория: </w:t>
      </w:r>
      <w:r w:rsidRPr="00693558">
        <w:rPr>
          <w:rFonts w:ascii="Times New Roman" w:hAnsi="Times New Roman"/>
          <w:color w:val="auto"/>
          <w:sz w:val="28"/>
          <w:szCs w:val="28"/>
        </w:rPr>
        <w:t>должны знать основные понятия.</w:t>
      </w:r>
    </w:p>
    <w:p w14:paraId="151D8E09" w14:textId="77777777" w:rsidR="00D66959" w:rsidRDefault="00693558" w:rsidP="006518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693558">
        <w:rPr>
          <w:rFonts w:ascii="Times New Roman" w:hAnsi="Times New Roman"/>
          <w:i/>
          <w:iCs/>
          <w:color w:val="auto"/>
          <w:sz w:val="28"/>
          <w:szCs w:val="28"/>
        </w:rPr>
        <w:t xml:space="preserve">Практика: </w:t>
      </w:r>
      <w:r w:rsidRPr="00693558">
        <w:rPr>
          <w:rFonts w:ascii="Times New Roman" w:hAnsi="Times New Roman"/>
          <w:color w:val="auto"/>
          <w:sz w:val="28"/>
          <w:szCs w:val="28"/>
        </w:rPr>
        <w:t>должны уметь применять полученные знания на практике, защита проектов.</w:t>
      </w:r>
    </w:p>
    <w:p w14:paraId="29DEA31F" w14:textId="77777777" w:rsidR="00CB0A84" w:rsidRDefault="00CB0A84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</w:p>
    <w:p w14:paraId="5D24AA69" w14:textId="77777777" w:rsidR="00CB0A84" w:rsidRPr="004E3DD3" w:rsidRDefault="000B4803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4E3DD3">
        <w:rPr>
          <w:rFonts w:ascii="Times New Roman" w:hAnsi="Times New Roman"/>
          <w:sz w:val="28"/>
        </w:rPr>
        <w:t>УЧЕБНЫЙ ПЛАН</w:t>
      </w:r>
    </w:p>
    <w:tbl>
      <w:tblPr>
        <w:tblStyle w:val="af3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0"/>
        <w:gridCol w:w="1135"/>
        <w:gridCol w:w="1136"/>
        <w:gridCol w:w="1136"/>
        <w:gridCol w:w="1558"/>
      </w:tblGrid>
      <w:tr w:rsidR="00CB0A84" w14:paraId="6B3AD8B0" w14:textId="77777777" w:rsidTr="00A57EE1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694A" w14:textId="77777777" w:rsidR="00CB0A84" w:rsidRPr="004E3DD3" w:rsidRDefault="000B4803">
            <w:pPr>
              <w:jc w:val="center"/>
              <w:rPr>
                <w:sz w:val="24"/>
              </w:rPr>
            </w:pPr>
            <w:r w:rsidRPr="004E3DD3">
              <w:rPr>
                <w:sz w:val="24"/>
              </w:rPr>
              <w:t>№</w:t>
            </w:r>
          </w:p>
          <w:p w14:paraId="3E963258" w14:textId="77777777" w:rsidR="00CB0A84" w:rsidRPr="004E3DD3" w:rsidRDefault="000B4803">
            <w:pPr>
              <w:jc w:val="center"/>
              <w:rPr>
                <w:sz w:val="24"/>
              </w:rPr>
            </w:pPr>
            <w:r w:rsidRPr="004E3DD3">
              <w:rPr>
                <w:sz w:val="24"/>
              </w:rPr>
              <w:t>п/п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3A7A" w14:textId="77777777" w:rsidR="00CB0A84" w:rsidRPr="004E3DD3" w:rsidRDefault="000B4803">
            <w:pPr>
              <w:jc w:val="center"/>
              <w:rPr>
                <w:sz w:val="24"/>
              </w:rPr>
            </w:pPr>
            <w:r w:rsidRPr="004E3DD3">
              <w:rPr>
                <w:sz w:val="24"/>
              </w:rPr>
              <w:t>Название разделов, тем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325D" w14:textId="77777777" w:rsidR="00CB0A84" w:rsidRPr="004E3DD3" w:rsidRDefault="000B4803">
            <w:pPr>
              <w:jc w:val="center"/>
              <w:rPr>
                <w:sz w:val="24"/>
              </w:rPr>
            </w:pPr>
            <w:r w:rsidRPr="004E3DD3">
              <w:rPr>
                <w:sz w:val="24"/>
              </w:rPr>
              <w:t>Количество часов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DDAB" w14:textId="77777777" w:rsidR="00CB0A84" w:rsidRPr="004E3DD3" w:rsidRDefault="000B4803">
            <w:pPr>
              <w:jc w:val="center"/>
              <w:rPr>
                <w:sz w:val="24"/>
              </w:rPr>
            </w:pPr>
            <w:r w:rsidRPr="004E3DD3">
              <w:rPr>
                <w:sz w:val="24"/>
              </w:rPr>
              <w:t>Формы аттестации/контроля</w:t>
            </w:r>
          </w:p>
        </w:tc>
      </w:tr>
      <w:tr w:rsidR="00CB0A84" w14:paraId="30ADF949" w14:textId="77777777" w:rsidTr="00A57EE1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C389" w14:textId="77777777" w:rsidR="00CB0A84" w:rsidRDefault="00CB0A84"/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3251" w14:textId="77777777" w:rsidR="00CB0A84" w:rsidRDefault="00CB0A8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1535" w14:textId="77777777" w:rsidR="00CB0A84" w:rsidRDefault="000B480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6C8B" w14:textId="77777777" w:rsidR="00CB0A84" w:rsidRDefault="000B480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E59D" w14:textId="77777777" w:rsidR="00CB0A84" w:rsidRDefault="000B480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9F10" w14:textId="77777777" w:rsidR="00CB0A84" w:rsidRDefault="00CB0A84"/>
        </w:tc>
      </w:tr>
      <w:tr w:rsidR="00CB0A84" w14:paraId="0097CDE1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4282" w14:textId="77777777" w:rsidR="00CB0A84" w:rsidRPr="00A57EE1" w:rsidRDefault="000B4803">
            <w:pPr>
              <w:jc w:val="center"/>
              <w:rPr>
                <w:b/>
                <w:sz w:val="24"/>
                <w:szCs w:val="24"/>
              </w:rPr>
            </w:pPr>
            <w:r w:rsidRPr="00A57E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38A9" w14:textId="77777777" w:rsidR="00CB0A84" w:rsidRPr="00A57EE1" w:rsidRDefault="000B4803">
            <w:pPr>
              <w:rPr>
                <w:b/>
                <w:sz w:val="24"/>
                <w:szCs w:val="24"/>
              </w:rPr>
            </w:pPr>
            <w:r w:rsidRPr="00A57EE1">
              <w:rPr>
                <w:b/>
                <w:sz w:val="24"/>
                <w:szCs w:val="24"/>
              </w:rPr>
              <w:t>Раздел 1.</w:t>
            </w:r>
          </w:p>
          <w:p w14:paraId="23079785" w14:textId="77777777" w:rsidR="00CB0A84" w:rsidRPr="00A57EE1" w:rsidRDefault="00B77692">
            <w:pPr>
              <w:rPr>
                <w:b/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Вводное занятие. Знакомство с детьми.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80FC" w14:textId="77777777" w:rsidR="00CB0A84" w:rsidRPr="00A57EE1" w:rsidRDefault="000B4803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422E" w14:textId="77777777" w:rsidR="00CB0A84" w:rsidRPr="00A57EE1" w:rsidRDefault="000B4803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914A" w14:textId="77777777" w:rsidR="00CB0A84" w:rsidRPr="00A57EE1" w:rsidRDefault="000B4803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8EA8" w14:textId="77777777" w:rsidR="00CB0A84" w:rsidRPr="00A57EE1" w:rsidRDefault="00D66959">
            <w:pPr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Б</w:t>
            </w:r>
            <w:r w:rsidR="000B4803" w:rsidRPr="00A57EE1">
              <w:rPr>
                <w:sz w:val="24"/>
                <w:szCs w:val="24"/>
              </w:rPr>
              <w:t>еседа</w:t>
            </w:r>
          </w:p>
        </w:tc>
      </w:tr>
      <w:tr w:rsidR="00D66959" w14:paraId="098A1806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D42E" w14:textId="77777777" w:rsidR="00D66959" w:rsidRPr="00A57EE1" w:rsidRDefault="00D66959" w:rsidP="00D66959">
            <w:pPr>
              <w:jc w:val="center"/>
              <w:rPr>
                <w:b/>
                <w:sz w:val="24"/>
                <w:szCs w:val="24"/>
              </w:rPr>
            </w:pPr>
            <w:r w:rsidRPr="00A57E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BF54" w14:textId="77777777" w:rsidR="00D66959" w:rsidRPr="00A57EE1" w:rsidRDefault="00D66959" w:rsidP="00D66959">
            <w:pPr>
              <w:rPr>
                <w:b/>
                <w:sz w:val="24"/>
                <w:szCs w:val="24"/>
              </w:rPr>
            </w:pPr>
            <w:r w:rsidRPr="00A57EE1">
              <w:rPr>
                <w:b/>
                <w:sz w:val="24"/>
                <w:szCs w:val="24"/>
              </w:rPr>
              <w:t>Раздел 2. Здравствуй, класс компьютерный.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9DDEB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36980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300E8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A0F8" w14:textId="77777777" w:rsidR="00D66959" w:rsidRPr="00A57EE1" w:rsidRDefault="00D66959" w:rsidP="00D669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rFonts w:eastAsia="Calibr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D66959" w14:paraId="631F7A3C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4E10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71E9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Правила поведения в компьютерном классе.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D707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0A26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F24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6208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Рефлексия</w:t>
            </w:r>
          </w:p>
        </w:tc>
      </w:tr>
      <w:tr w:rsidR="00D66959" w14:paraId="0C1E8FC1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4BE1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8C8C9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Техника безопасности.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B9CE3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E9074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85967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A526" w14:textId="77777777" w:rsidR="00D66959" w:rsidRPr="00A57EE1" w:rsidRDefault="00D66959" w:rsidP="00D669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4850E189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96A4" w14:textId="77777777" w:rsidR="00D66959" w:rsidRPr="00A57EE1" w:rsidRDefault="00D66959" w:rsidP="00D66959">
            <w:pPr>
              <w:jc w:val="center"/>
              <w:rPr>
                <w:b/>
                <w:sz w:val="24"/>
                <w:szCs w:val="24"/>
              </w:rPr>
            </w:pPr>
            <w:r w:rsidRPr="00A57E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8B58B" w14:textId="77777777" w:rsidR="00D66959" w:rsidRPr="00A57EE1" w:rsidRDefault="00D66959" w:rsidP="00D66959">
            <w:pPr>
              <w:ind w:left="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7EE1">
              <w:rPr>
                <w:b/>
                <w:bCs/>
                <w:sz w:val="24"/>
                <w:szCs w:val="24"/>
                <w:lang w:eastAsia="en-US"/>
              </w:rPr>
              <w:t>Раздел 3. Наш компьютер – верный друг.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97688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4FB93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40AC6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5A2" w14:textId="77777777" w:rsidR="00D66959" w:rsidRPr="00A57EE1" w:rsidRDefault="00D66959" w:rsidP="00D669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rFonts w:eastAsia="Calibri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D66959" w14:paraId="02DBC440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1E02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11961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Когда появился компьютер.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7723C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63306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0551A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C42C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13ABB9FB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6CD1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F7626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Какие бывают компьютеры.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49A0C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69D25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765AA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00B3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1AA1E6F2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9BB0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3900C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Применение компьютера.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9DF6B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CFB84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9C34F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64B2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16E2420A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8EAE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F8EF7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Компьютер и его основные устройства.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C66D5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1CFB2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9C319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4B0F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762C9256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26F8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FA773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Мышь.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7B8D4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A57FC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E3684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22DF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7AD6187F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D877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B245F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Пиктограммы.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F33DF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59FF1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5C7A8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6BE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779498E6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BB8C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7</w:t>
            </w:r>
          </w:p>
          <w:p w14:paraId="2005A3A2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3330E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Клавиатура. Работа на клавиатуре.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A6937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3479C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F0356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E804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6ABAE6C2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9948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71E06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Работа с текстовым редактором Блокнот.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78EDD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0A773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4C795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930C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2E717A0A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918C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35F02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Повторение по разделу: «Наш компьютер – наш друг».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09D94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A060A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68E37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B2FD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5B3BF5B3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9B49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92E90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Самостоятельная работа по разделу: «Наш компьютер – верный друг».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C2B7E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D712B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B43C7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1C3D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3F069F8A" w14:textId="77777777" w:rsidTr="00A57EE1">
        <w:trPr>
          <w:trHeight w:val="153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ADF1" w14:textId="77777777" w:rsidR="00D66959" w:rsidRPr="00A57EE1" w:rsidRDefault="00D66959" w:rsidP="00D66959">
            <w:pPr>
              <w:jc w:val="center"/>
              <w:rPr>
                <w:b/>
                <w:sz w:val="24"/>
                <w:szCs w:val="24"/>
              </w:rPr>
            </w:pPr>
            <w:r w:rsidRPr="00A57E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CF32" w14:textId="77777777" w:rsidR="00D66959" w:rsidRPr="00A57EE1" w:rsidRDefault="00D66959" w:rsidP="00A57EE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7EE1">
              <w:rPr>
                <w:b/>
                <w:bCs/>
                <w:sz w:val="24"/>
                <w:szCs w:val="24"/>
                <w:lang w:eastAsia="en-US"/>
              </w:rPr>
              <w:t>Раздел 4. Знакомство с возможностями</w:t>
            </w:r>
          </w:p>
          <w:p w14:paraId="3F176012" w14:textId="77777777" w:rsidR="00D66959" w:rsidRPr="00A57EE1" w:rsidRDefault="00D66959" w:rsidP="00A57EE1">
            <w:pPr>
              <w:ind w:left="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7EE1">
              <w:rPr>
                <w:b/>
                <w:bCs/>
                <w:sz w:val="24"/>
                <w:szCs w:val="24"/>
                <w:lang w:eastAsia="en-US"/>
              </w:rPr>
              <w:t>графического редактора. Рисование.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D6123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46A50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F3670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2315" w14:textId="77777777" w:rsidR="00D66959" w:rsidRPr="00A57EE1" w:rsidRDefault="00D66959" w:rsidP="00D669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rFonts w:eastAsia="Calibri"/>
                <w:sz w:val="24"/>
                <w:szCs w:val="24"/>
                <w:lang w:eastAsia="en-US"/>
              </w:rPr>
              <w:t>Создание и раскрашивание рисунка при помощи графического редактора</w:t>
            </w:r>
          </w:p>
        </w:tc>
      </w:tr>
      <w:tr w:rsidR="00D66959" w14:paraId="5CFCA25A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52D6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DD68C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Графика.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CADF8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AFFB4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0527E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64CC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0D3818B8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3208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546DB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Раскрашивание компьютерных рисунков.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C1341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B7A55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0E0EE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B9F8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734A2513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F21B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CD68B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Знакомство с инструментами для рисования.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F5915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93226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5CC80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052B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4C0835D4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3DD0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954C4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Создание простейших рисунков.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5B4F3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BAEA2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76D51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EEA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6603D00B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D24A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15DA3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Моделирование.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220B1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CDE0D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F5198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08E3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256753E2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1F32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69BE7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Конструирование.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7C57D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FF45A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DCD0D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59F1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542199BC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DD12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2B874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Повторение по разделу: «Знакомство с возможностями графического редактора. Рисование».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B2DD5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57EE1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A093C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14039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57EE1">
              <w:rPr>
                <w:w w:val="99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CD9C" w14:textId="77777777" w:rsidR="00D66959" w:rsidRPr="00A57EE1" w:rsidRDefault="00D66959" w:rsidP="00D6695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D66959" w14:paraId="74D24070" w14:textId="77777777" w:rsidTr="00A57EE1">
        <w:trPr>
          <w:trHeight w:val="113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A6C0" w14:textId="77777777" w:rsidR="00D66959" w:rsidRPr="00A57EE1" w:rsidRDefault="00D66959" w:rsidP="00D6695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0EB58" w14:textId="77777777" w:rsidR="00D66959" w:rsidRPr="00A57EE1" w:rsidRDefault="00D66959" w:rsidP="00D6695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Самостоятельная работа по разделу: «Знакомство с возможностями графического редактора. Рисование».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14F67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02AB6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3718A" w14:textId="77777777" w:rsidR="00D66959" w:rsidRPr="00A57EE1" w:rsidRDefault="00D66959" w:rsidP="00D669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AADB" w14:textId="77777777" w:rsidR="00D66959" w:rsidRPr="00A57EE1" w:rsidRDefault="00D66959" w:rsidP="00D669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0C04DCBA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0153" w14:textId="77777777" w:rsidR="00254049" w:rsidRPr="00A57EE1" w:rsidRDefault="00254049" w:rsidP="00254049">
            <w:pPr>
              <w:jc w:val="center"/>
              <w:rPr>
                <w:b/>
                <w:sz w:val="24"/>
                <w:szCs w:val="24"/>
              </w:rPr>
            </w:pPr>
            <w:r w:rsidRPr="00A57EE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291B7" w14:textId="77777777" w:rsidR="00254049" w:rsidRPr="00A57EE1" w:rsidRDefault="00254049" w:rsidP="002540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7EE1">
              <w:rPr>
                <w:b/>
                <w:bCs/>
                <w:sz w:val="24"/>
                <w:szCs w:val="24"/>
                <w:lang w:eastAsia="en-US"/>
              </w:rPr>
              <w:t>Раздел 5. Мир, в котором мы живём.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CD4AD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7B75A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1F4FA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E945" w14:textId="77777777" w:rsidR="00254049" w:rsidRPr="00A57EE1" w:rsidRDefault="00254049" w:rsidP="002540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rFonts w:eastAsia="Calibri"/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  <w:tr w:rsidR="00254049" w14:paraId="1EEAC971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8B30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C6C15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Информация вокруг нас.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B2B96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3D7AF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62546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B9F6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6D363C2C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BAEF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63637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Как мы получаем информацию.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AE28E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21DC0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C497B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E1E7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424A01FF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5B7E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5E62F" w14:textId="77777777" w:rsidR="00254049" w:rsidRPr="00A57EE1" w:rsidRDefault="00254049" w:rsidP="002540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Способы представления и передачи</w:t>
            </w:r>
            <w:r w:rsidRPr="00A57E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57EE1">
              <w:rPr>
                <w:sz w:val="24"/>
                <w:szCs w:val="24"/>
                <w:lang w:eastAsia="en-US"/>
              </w:rPr>
              <w:t>информации.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C8B1E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1C2E8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F2348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7BAB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350941DB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7A4A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F3CE2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Виды информации.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F4EF8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541A8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4ACE6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D410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18A0CCB2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3272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C089F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Элементы логики. Суждение: истинное и</w:t>
            </w:r>
            <w:r w:rsidRPr="00A57E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57EE1">
              <w:rPr>
                <w:sz w:val="24"/>
                <w:szCs w:val="24"/>
                <w:lang w:eastAsia="en-US"/>
              </w:rPr>
              <w:t>ложное.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380FE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88A2E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9F4DB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5000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52FAF1F4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8115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9FA38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Элементы логики. Сопоставление.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0E5EC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175B0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CAA71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9229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6B973D8E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0D4A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775BA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Множества, его элементы.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C09A2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A6261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CD6B7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FC28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6A1CD41B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652D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33B1A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План и правила.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F206C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BB01F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0436A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3583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71217705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F0D7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14A90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Обобщение.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643DD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64F0D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3706C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E31C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1C9E4BC5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F075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872DF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Повторение по разделу: «Мир, в котором мы живём».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BC1F5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CB1E3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14228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D991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142F66C4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91F7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5A2ED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Самостоятельная работа по разделу: «Мир, в котором мы живём».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80AAE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E91F9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2D25A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98D1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28B394A6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22B3" w14:textId="77777777" w:rsidR="00254049" w:rsidRPr="00A57EE1" w:rsidRDefault="00254049" w:rsidP="00254049">
            <w:pPr>
              <w:jc w:val="center"/>
              <w:rPr>
                <w:b/>
                <w:sz w:val="24"/>
                <w:szCs w:val="24"/>
              </w:rPr>
            </w:pPr>
            <w:r w:rsidRPr="00A57E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2165" w14:textId="77777777" w:rsidR="00254049" w:rsidRPr="00A57EE1" w:rsidRDefault="00254049" w:rsidP="00A57EE1">
            <w:pPr>
              <w:ind w:left="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7EE1">
              <w:rPr>
                <w:b/>
                <w:bCs/>
                <w:sz w:val="24"/>
                <w:szCs w:val="24"/>
                <w:lang w:eastAsia="en-US"/>
              </w:rPr>
              <w:t xml:space="preserve">Раздел 6. Знакомство с </w:t>
            </w:r>
            <w:proofErr w:type="spellStart"/>
            <w:r w:rsidRPr="00A57EE1">
              <w:rPr>
                <w:b/>
                <w:bCs/>
                <w:sz w:val="24"/>
                <w:szCs w:val="24"/>
                <w:lang w:eastAsia="en-US"/>
              </w:rPr>
              <w:t>ПервоЛого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3D69D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D2457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81F9C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5CD7" w14:textId="77777777" w:rsidR="00254049" w:rsidRPr="00A57EE1" w:rsidRDefault="00254049" w:rsidP="002540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rFonts w:eastAsia="Calibri"/>
                <w:sz w:val="24"/>
                <w:szCs w:val="24"/>
                <w:lang w:eastAsia="en-US"/>
              </w:rPr>
              <w:t>Создание анимированного рисунка</w:t>
            </w:r>
          </w:p>
        </w:tc>
      </w:tr>
      <w:tr w:rsidR="00254049" w14:paraId="2714DBF6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7767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36EC2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Интерфейс программы. Мультимедийные возможности.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CAEC3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57EE1">
              <w:rPr>
                <w:w w:val="99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96813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A76B3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57EE1">
              <w:rPr>
                <w:w w:val="99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63AD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6CFEB1EE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266F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A67C2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Создание альбома.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B6BDA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52CA9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F3E84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0FBE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33A01C3D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E35D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B097A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Анимации.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76AFD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011FA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E61C9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3E2E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27CBE758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2C79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EEF67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Создание черепашки.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32D44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C644A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05BE1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76EB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075ADA1E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E9DE" w14:textId="77777777" w:rsidR="00254049" w:rsidRPr="00A57EE1" w:rsidRDefault="00254049" w:rsidP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6CDC0" w14:textId="77777777" w:rsidR="00254049" w:rsidRPr="00A57EE1" w:rsidRDefault="00254049" w:rsidP="00254049">
            <w:pPr>
              <w:ind w:left="40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sz w:val="24"/>
                <w:szCs w:val="24"/>
                <w:lang w:eastAsia="en-US"/>
              </w:rPr>
              <w:t>Работа с закладками.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0325D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8FE1E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980B2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DE32" w14:textId="77777777" w:rsidR="00254049" w:rsidRPr="00A57EE1" w:rsidRDefault="00254049" w:rsidP="00254049">
            <w:pPr>
              <w:rPr>
                <w:sz w:val="24"/>
                <w:szCs w:val="24"/>
              </w:rPr>
            </w:pPr>
            <w:r w:rsidRPr="00A57EE1">
              <w:rPr>
                <w:kern w:val="28"/>
                <w:sz w:val="24"/>
                <w:szCs w:val="24"/>
              </w:rPr>
              <w:t>Рефлексия</w:t>
            </w:r>
          </w:p>
        </w:tc>
      </w:tr>
      <w:tr w:rsidR="00254049" w14:paraId="470DE779" w14:textId="77777777" w:rsidTr="00A57EE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5BFC" w14:textId="77777777" w:rsidR="00254049" w:rsidRPr="00A57EE1" w:rsidRDefault="00254049" w:rsidP="00254049">
            <w:pPr>
              <w:jc w:val="center"/>
              <w:rPr>
                <w:b/>
                <w:sz w:val="24"/>
                <w:szCs w:val="24"/>
              </w:rPr>
            </w:pPr>
            <w:r w:rsidRPr="00A57E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BAE06" w14:textId="77777777" w:rsidR="00254049" w:rsidRPr="00A57EE1" w:rsidRDefault="00254049" w:rsidP="00254049">
            <w:pPr>
              <w:ind w:left="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7EE1">
              <w:rPr>
                <w:b/>
                <w:bCs/>
                <w:sz w:val="24"/>
                <w:szCs w:val="24"/>
                <w:lang w:eastAsia="en-US"/>
              </w:rPr>
              <w:t>Раздел 7. Промежуточная аттестация. Защита проектов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004C7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43602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8E442" w14:textId="77777777" w:rsidR="00254049" w:rsidRPr="00A57EE1" w:rsidRDefault="00254049" w:rsidP="002540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bCs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A9A4" w14:textId="77777777" w:rsidR="00254049" w:rsidRPr="00A57EE1" w:rsidRDefault="00254049" w:rsidP="002540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7EE1">
              <w:rPr>
                <w:rFonts w:eastAsia="Calibri"/>
                <w:sz w:val="24"/>
                <w:szCs w:val="24"/>
                <w:lang w:eastAsia="en-US"/>
              </w:rPr>
              <w:t>Зачёт</w:t>
            </w:r>
          </w:p>
        </w:tc>
      </w:tr>
      <w:tr w:rsidR="00CB0A84" w14:paraId="7B607A64" w14:textId="77777777" w:rsidTr="00A57EE1">
        <w:trPr>
          <w:jc w:val="center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E033" w14:textId="77777777" w:rsidR="00CB0A84" w:rsidRPr="00A57EE1" w:rsidRDefault="000B4803">
            <w:pPr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FD29" w14:textId="77777777" w:rsidR="00CB0A84" w:rsidRPr="00A57EE1" w:rsidRDefault="000B4803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72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F8D2" w14:textId="77777777" w:rsidR="00CB0A84" w:rsidRPr="00A57EE1" w:rsidRDefault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38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4B90" w14:textId="77777777" w:rsidR="00CB0A84" w:rsidRPr="00A57EE1" w:rsidRDefault="00254049">
            <w:pPr>
              <w:jc w:val="center"/>
              <w:rPr>
                <w:sz w:val="24"/>
                <w:szCs w:val="24"/>
              </w:rPr>
            </w:pPr>
            <w:r w:rsidRPr="00A57EE1">
              <w:rPr>
                <w:sz w:val="24"/>
                <w:szCs w:val="24"/>
              </w:rPr>
              <w:t>34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7A6D" w14:textId="77777777" w:rsidR="00CB0A84" w:rsidRPr="00A57EE1" w:rsidRDefault="00CB0A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444384" w14:textId="77777777" w:rsidR="00254049" w:rsidRDefault="00254049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</w:p>
    <w:p w14:paraId="38DEFC17" w14:textId="77777777" w:rsidR="00CB0A84" w:rsidRPr="00062D5A" w:rsidRDefault="000B4803">
      <w:pPr>
        <w:spacing w:before="120" w:after="120"/>
        <w:jc w:val="center"/>
        <w:rPr>
          <w:rFonts w:ascii="Times New Roman" w:hAnsi="Times New Roman"/>
          <w:sz w:val="28"/>
        </w:rPr>
      </w:pPr>
      <w:r w:rsidRPr="00062D5A">
        <w:rPr>
          <w:rFonts w:ascii="Times New Roman" w:hAnsi="Times New Roman"/>
          <w:sz w:val="28"/>
        </w:rPr>
        <w:t>КАЛЕНДАРНЫЙ УЧЕБНЫЙ ГРАФИК</w:t>
      </w:r>
    </w:p>
    <w:tbl>
      <w:tblPr>
        <w:tblStyle w:val="af1"/>
        <w:tblW w:w="9942" w:type="dxa"/>
        <w:tblInd w:w="-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64"/>
        <w:gridCol w:w="4810"/>
      </w:tblGrid>
      <w:tr w:rsidR="00CB0A84" w14:paraId="6EFC1DA9" w14:textId="77777777" w:rsidTr="00A57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CFBA" w14:textId="77777777" w:rsidR="00CB0A84" w:rsidRDefault="000B48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F674" w14:textId="77777777" w:rsidR="00CB0A84" w:rsidRDefault="000B48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Режим деятельности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787D" w14:textId="77777777" w:rsidR="00CB0A84" w:rsidRDefault="000B4803" w:rsidP="002540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общеобразовательная общеразвивающая программа технической направленности «</w:t>
            </w:r>
            <w:r w:rsidR="00254049">
              <w:rPr>
                <w:sz w:val="24"/>
              </w:rPr>
              <w:t>Юный программист</w:t>
            </w:r>
            <w:r>
              <w:rPr>
                <w:sz w:val="24"/>
              </w:rPr>
              <w:t>»</w:t>
            </w:r>
          </w:p>
        </w:tc>
      </w:tr>
      <w:tr w:rsidR="00CB0A84" w14:paraId="7447D6FA" w14:textId="77777777" w:rsidTr="00A57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DCD2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4B05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B36B" w14:textId="77777777" w:rsidR="00CB0A84" w:rsidRPr="004E3DD3" w:rsidRDefault="000B4803" w:rsidP="00062D5A">
            <w:pPr>
              <w:jc w:val="center"/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01 сентября 202</w:t>
            </w:r>
            <w:r w:rsidR="00062D5A" w:rsidRPr="004E3DD3">
              <w:rPr>
                <w:sz w:val="24"/>
                <w:szCs w:val="24"/>
              </w:rPr>
              <w:t>3</w:t>
            </w:r>
            <w:r w:rsidRPr="004E3DD3">
              <w:rPr>
                <w:sz w:val="24"/>
                <w:szCs w:val="24"/>
              </w:rPr>
              <w:t>года</w:t>
            </w:r>
          </w:p>
        </w:tc>
      </w:tr>
      <w:tr w:rsidR="00CB0A84" w14:paraId="26C01B1D" w14:textId="77777777" w:rsidTr="00A57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1D20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021B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Продолжительность учебного периода на каждом году обучения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A977" w14:textId="77777777" w:rsidR="00CB0A84" w:rsidRPr="004E3DD3" w:rsidRDefault="000B4803" w:rsidP="005052F8">
            <w:pPr>
              <w:jc w:val="center"/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3</w:t>
            </w:r>
            <w:r w:rsidR="005052F8">
              <w:rPr>
                <w:sz w:val="24"/>
                <w:szCs w:val="24"/>
              </w:rPr>
              <w:t>6</w:t>
            </w:r>
            <w:r w:rsidRPr="004E3DD3">
              <w:rPr>
                <w:sz w:val="24"/>
                <w:szCs w:val="24"/>
              </w:rPr>
              <w:t xml:space="preserve"> учебных недель</w:t>
            </w:r>
          </w:p>
        </w:tc>
      </w:tr>
      <w:tr w:rsidR="00CB0A84" w14:paraId="35870414" w14:textId="77777777" w:rsidTr="00A57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FC0E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7ABA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2303" w14:textId="77777777" w:rsidR="00CB0A84" w:rsidRPr="004E3DD3" w:rsidRDefault="000B4803" w:rsidP="00062D5A">
            <w:pPr>
              <w:jc w:val="center"/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5-6 дней</w:t>
            </w:r>
          </w:p>
        </w:tc>
      </w:tr>
      <w:tr w:rsidR="00CB0A84" w14:paraId="7824F4E3" w14:textId="77777777" w:rsidTr="00A57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52E0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2C85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DFA7" w14:textId="77777777" w:rsidR="00CB0A84" w:rsidRPr="004E3DD3" w:rsidRDefault="000B4803" w:rsidP="00062D5A">
            <w:pPr>
              <w:jc w:val="center"/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2 раза в неделю</w:t>
            </w:r>
          </w:p>
        </w:tc>
      </w:tr>
      <w:tr w:rsidR="00CB0A84" w14:paraId="4D8B5B38" w14:textId="77777777" w:rsidTr="00A57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A5E5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1EBB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Кол-во занятий в учебном году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ABED" w14:textId="77777777" w:rsidR="00CB0A84" w:rsidRPr="004E3DD3" w:rsidRDefault="000B4803" w:rsidP="00062D5A">
            <w:pPr>
              <w:jc w:val="center"/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72 занятия</w:t>
            </w:r>
          </w:p>
        </w:tc>
      </w:tr>
      <w:tr w:rsidR="00CB0A84" w14:paraId="7DC22A74" w14:textId="77777777" w:rsidTr="00A57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4F0E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B283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Кол-во часов в учебном году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311E" w14:textId="77777777" w:rsidR="00CB0A84" w:rsidRPr="004E3DD3" w:rsidRDefault="000B4803" w:rsidP="00062D5A">
            <w:pPr>
              <w:jc w:val="center"/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72 часа</w:t>
            </w:r>
          </w:p>
        </w:tc>
      </w:tr>
      <w:tr w:rsidR="00CB0A84" w14:paraId="46FF9323" w14:textId="77777777" w:rsidTr="00A57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AD30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C674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3CF0" w14:textId="77777777" w:rsidR="00CB0A84" w:rsidRPr="004E3DD3" w:rsidRDefault="00062D5A" w:rsidP="00062D5A">
            <w:pPr>
              <w:jc w:val="center"/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 xml:space="preserve">20 </w:t>
            </w:r>
            <w:r w:rsidR="000B4803" w:rsidRPr="004E3DD3">
              <w:rPr>
                <w:sz w:val="24"/>
                <w:szCs w:val="24"/>
              </w:rPr>
              <w:t>мая 202</w:t>
            </w:r>
            <w:r w:rsidRPr="004E3DD3">
              <w:rPr>
                <w:sz w:val="24"/>
                <w:szCs w:val="24"/>
              </w:rPr>
              <w:t>4</w:t>
            </w:r>
            <w:r w:rsidR="000B4803" w:rsidRPr="004E3DD3">
              <w:rPr>
                <w:sz w:val="24"/>
                <w:szCs w:val="24"/>
              </w:rPr>
              <w:t xml:space="preserve"> года</w:t>
            </w:r>
          </w:p>
        </w:tc>
      </w:tr>
      <w:tr w:rsidR="00CB0A84" w14:paraId="50A245B4" w14:textId="77777777" w:rsidTr="00A57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7849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8.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68CE" w14:textId="77777777" w:rsidR="00CB0A84" w:rsidRPr="004E3DD3" w:rsidRDefault="000B4803">
            <w:pPr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69F8" w14:textId="77777777" w:rsidR="00CB0A84" w:rsidRPr="004E3DD3" w:rsidRDefault="000B4803" w:rsidP="00062D5A">
            <w:pPr>
              <w:jc w:val="center"/>
              <w:rPr>
                <w:sz w:val="24"/>
                <w:szCs w:val="24"/>
              </w:rPr>
            </w:pPr>
            <w:r w:rsidRPr="004E3DD3">
              <w:rPr>
                <w:sz w:val="24"/>
                <w:szCs w:val="24"/>
              </w:rPr>
              <w:t>с 01 сентября 202</w:t>
            </w:r>
            <w:r w:rsidR="00062D5A" w:rsidRPr="004E3DD3">
              <w:rPr>
                <w:sz w:val="24"/>
                <w:szCs w:val="24"/>
              </w:rPr>
              <w:t>3</w:t>
            </w:r>
            <w:r w:rsidRPr="004E3DD3">
              <w:rPr>
                <w:sz w:val="24"/>
                <w:szCs w:val="24"/>
              </w:rPr>
              <w:t xml:space="preserve"> года по </w:t>
            </w:r>
            <w:r w:rsidR="00062D5A" w:rsidRPr="004E3DD3">
              <w:rPr>
                <w:sz w:val="24"/>
                <w:szCs w:val="24"/>
              </w:rPr>
              <w:t>20</w:t>
            </w:r>
            <w:r w:rsidRPr="004E3DD3">
              <w:rPr>
                <w:sz w:val="24"/>
                <w:szCs w:val="24"/>
              </w:rPr>
              <w:t xml:space="preserve"> мая 202</w:t>
            </w:r>
            <w:r w:rsidR="00062D5A" w:rsidRPr="004E3DD3">
              <w:rPr>
                <w:sz w:val="24"/>
                <w:szCs w:val="24"/>
              </w:rPr>
              <w:t>4</w:t>
            </w:r>
            <w:r w:rsidRPr="004E3DD3">
              <w:rPr>
                <w:sz w:val="24"/>
                <w:szCs w:val="24"/>
              </w:rPr>
              <w:t xml:space="preserve"> года</w:t>
            </w:r>
          </w:p>
        </w:tc>
      </w:tr>
    </w:tbl>
    <w:p w14:paraId="7C58F8E8" w14:textId="77777777" w:rsidR="00CB0A84" w:rsidRDefault="00CB0A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C51D968" w14:textId="77777777" w:rsidR="00062D5A" w:rsidRDefault="00062D5A" w:rsidP="004E3DD3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B0E782B" w14:textId="77777777" w:rsidR="00CB0A84" w:rsidRPr="00062D5A" w:rsidRDefault="000B480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2D5A">
        <w:rPr>
          <w:rFonts w:ascii="Times New Roman" w:hAnsi="Times New Roman"/>
          <w:sz w:val="28"/>
        </w:rPr>
        <w:t>КАЛЕНДАРНЫЙ ПЛАН ВОСПИТАТЕЛЬНОЙ РАБОТЫ</w:t>
      </w:r>
    </w:p>
    <w:p w14:paraId="25250089" w14:textId="77777777" w:rsidR="00CB0A84" w:rsidRPr="00062D5A" w:rsidRDefault="00CB0A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7924570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Воспитательный компонент осуществляется по следующим направлениям организации воспитания и социализации обучающихся:</w:t>
      </w:r>
    </w:p>
    <w:p w14:paraId="617E9FF8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гражданско-патриотическое</w:t>
      </w:r>
    </w:p>
    <w:p w14:paraId="51CBD578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нравственное и духовное воспитание;</w:t>
      </w:r>
    </w:p>
    <w:p w14:paraId="13C93769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воспитание положительного отношения к труду и творчеству;</w:t>
      </w:r>
    </w:p>
    <w:p w14:paraId="295F7051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интеллектуальное воспитание;</w:t>
      </w:r>
    </w:p>
    <w:p w14:paraId="4D649D9B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proofErr w:type="spellStart"/>
      <w:r>
        <w:rPr>
          <w:rFonts w:ascii="Times New Roman" w:hAnsi="Times New Roman"/>
          <w:sz w:val="28"/>
        </w:rPr>
        <w:t>здоровьесберегающее</w:t>
      </w:r>
      <w:proofErr w:type="spellEnd"/>
      <w:r>
        <w:rPr>
          <w:rFonts w:ascii="Times New Roman" w:hAnsi="Times New Roman"/>
          <w:sz w:val="28"/>
        </w:rPr>
        <w:t xml:space="preserve"> воспитание;</w:t>
      </w:r>
    </w:p>
    <w:p w14:paraId="27FF1668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правовое воспитание и культура безопасности;</w:t>
      </w:r>
    </w:p>
    <w:p w14:paraId="000B581F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воспитание семейных ценностей;</w:t>
      </w:r>
    </w:p>
    <w:p w14:paraId="4E40438D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формирование коммуникативной культуры;</w:t>
      </w:r>
    </w:p>
    <w:p w14:paraId="126C4B19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экологическое воспитание.</w:t>
      </w:r>
    </w:p>
    <w:p w14:paraId="5F89BB26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Цель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технологий.</w:t>
      </w:r>
    </w:p>
    <w:p w14:paraId="41DD7C11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Используемые формы воспитательной работы: викторина, экскурсии, игровые программы, диспуты.</w:t>
      </w:r>
    </w:p>
    <w:p w14:paraId="68ED7B27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Методы: беседа, мини-викторина, моделирование, наблюдения столкновения взглядов и позиций, проектный, поисковый.</w:t>
      </w:r>
    </w:p>
    <w:p w14:paraId="799A8558" w14:textId="77777777" w:rsidR="00CB0A84" w:rsidRDefault="000B4803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Планируемый результат: повышение мотивации к </w:t>
      </w:r>
      <w:r w:rsidR="00A57EE1">
        <w:rPr>
          <w:rFonts w:ascii="Times New Roman" w:hAnsi="Times New Roman"/>
          <w:sz w:val="28"/>
        </w:rPr>
        <w:t>изобретательству созданию</w:t>
      </w:r>
      <w:r>
        <w:rPr>
          <w:rFonts w:ascii="Times New Roman" w:hAnsi="Times New Roman"/>
          <w:sz w:val="28"/>
        </w:rPr>
        <w:t xml:space="preserve"> собственных конструкций; сформированность настойчивости в достижении цели, стремление к получению качественного законченного результата; умение работать в команде; сформированность нравственного, познавательного и коммуникативного потенциалов личности.</w:t>
      </w:r>
    </w:p>
    <w:p w14:paraId="37FA7CAD" w14:textId="77777777" w:rsidR="00CB0A84" w:rsidRDefault="00CB0A84" w:rsidP="00704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F8DCE7E" w14:textId="77777777" w:rsidR="00CB0A84" w:rsidRPr="00062D5A" w:rsidRDefault="00062D5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2D5A">
        <w:rPr>
          <w:rFonts w:ascii="Times New Roman" w:hAnsi="Times New Roman"/>
          <w:sz w:val="28"/>
        </w:rPr>
        <w:t>КАЛЕНДАРНЫЙ ПЛАН ВОСПИТАТЕЛЬНОЙ РАБОТЫ</w:t>
      </w:r>
    </w:p>
    <w:p w14:paraId="1E3782DB" w14:textId="77777777" w:rsidR="00CB0A84" w:rsidRDefault="00CB0A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4"/>
        <w:tblW w:w="992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405"/>
        <w:gridCol w:w="2501"/>
        <w:gridCol w:w="1843"/>
        <w:gridCol w:w="1559"/>
      </w:tblGrid>
      <w:tr w:rsidR="00CB0A84" w14:paraId="25BB9906" w14:textId="77777777" w:rsidTr="00A57EE1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BF2F" w14:textId="77777777" w:rsidR="00CB0A84" w:rsidRPr="004E3DD3" w:rsidRDefault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EEA4DAE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03B9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Название мероприятия,</w:t>
            </w:r>
          </w:p>
          <w:p w14:paraId="47A29F42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72A7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Направления воспитательной</w:t>
            </w:r>
          </w:p>
          <w:p w14:paraId="3F6F5C0A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14:paraId="2E2AD0A3" w14:textId="77777777" w:rsidR="00CB0A84" w:rsidRPr="004E3DD3" w:rsidRDefault="00CB0A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D15C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14:paraId="0A768F97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14:paraId="016F4D2E" w14:textId="77777777" w:rsidR="00CB0A84" w:rsidRPr="004E3DD3" w:rsidRDefault="00CB0A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8F77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14:paraId="18BC9316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14:paraId="15638395" w14:textId="77777777" w:rsidR="00CB0A84" w:rsidRPr="00A57EE1" w:rsidRDefault="00CB0A84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84" w14:paraId="3A99DA34" w14:textId="77777777" w:rsidTr="00A57EE1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4B9E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B2B8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Инструктаж по технике</w:t>
            </w:r>
          </w:p>
          <w:p w14:paraId="6ECC1585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безопасности при работе с</w:t>
            </w:r>
          </w:p>
          <w:p w14:paraId="26627B37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компьютерами</w:t>
            </w:r>
          </w:p>
          <w:p w14:paraId="2B1DB60A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робототехническим</w:t>
            </w:r>
          </w:p>
          <w:p w14:paraId="2DDD54EE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конструктором, правила</w:t>
            </w:r>
          </w:p>
          <w:p w14:paraId="1F100A40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поведения на занятия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0048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Безопасность и здоровый</w:t>
            </w:r>
          </w:p>
          <w:p w14:paraId="7525AB7C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образ жизни</w:t>
            </w:r>
          </w:p>
          <w:p w14:paraId="4130B260" w14:textId="77777777" w:rsidR="00CB0A84" w:rsidRPr="004E3DD3" w:rsidRDefault="00CB0A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F04F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14:paraId="710ABB99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14:paraId="43CBBF90" w14:textId="77777777" w:rsidR="00CB0A84" w:rsidRPr="004E3DD3" w:rsidRDefault="00CB0A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CF33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B0A84" w14:paraId="3F29C0BD" w14:textId="77777777" w:rsidTr="00A57EE1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CE57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A417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Игры на знакомство и</w:t>
            </w:r>
          </w:p>
          <w:p w14:paraId="2BAFE0F2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D3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6E8C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A10B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14:paraId="59F4CE9A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14:paraId="1FA6DF36" w14:textId="77777777" w:rsidR="00CB0A84" w:rsidRPr="004E3DD3" w:rsidRDefault="00CB0A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D85B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14:paraId="76F20EAB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B0A84" w14:paraId="70BF100D" w14:textId="77777777" w:rsidTr="00A57EE1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EE00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3996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Беседа о сохранении</w:t>
            </w:r>
          </w:p>
          <w:p w14:paraId="79D4032F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материальных ценностей,</w:t>
            </w:r>
          </w:p>
          <w:p w14:paraId="558B1E28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бережном отношении к</w:t>
            </w:r>
          </w:p>
          <w:p w14:paraId="5510B694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оборудованию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21A1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14:paraId="13CC23D6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воспитание, нравственное</w:t>
            </w:r>
          </w:p>
          <w:p w14:paraId="19879672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54C1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14:paraId="71F73292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14:paraId="335C0FAA" w14:textId="77777777" w:rsidR="00CB0A84" w:rsidRPr="004E3DD3" w:rsidRDefault="00CB0A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BF1A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14:paraId="229D3A30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04CE1317" w14:textId="77777777" w:rsidR="00CB0A84" w:rsidRPr="00A57EE1" w:rsidRDefault="00CB0A84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84" w14:paraId="36C332FA" w14:textId="77777777" w:rsidTr="00A57EE1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B37D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DAA7D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Защита проектов внутри</w:t>
            </w:r>
          </w:p>
          <w:p w14:paraId="69523C6C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F239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Нравственное воспитание,</w:t>
            </w:r>
          </w:p>
          <w:p w14:paraId="742D3943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C743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14:paraId="00BB1C00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14:paraId="252DEA7E" w14:textId="77777777" w:rsidR="00CB0A84" w:rsidRPr="004E3DD3" w:rsidRDefault="00CB0A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A9FB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Октябрь-</w:t>
            </w:r>
          </w:p>
          <w:p w14:paraId="554AEF17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B0A84" w14:paraId="2AC0D60F" w14:textId="77777777" w:rsidTr="00A57EE1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70B1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2844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  <w:p w14:paraId="4D449D2E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различного уровня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DDCD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  <w:p w14:paraId="589FF77C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интеллектуально-</w:t>
            </w:r>
          </w:p>
          <w:p w14:paraId="0BE62D1C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познавательных интересов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5594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14:paraId="4FA8D067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14:paraId="1A4FDDC1" w14:textId="77777777" w:rsidR="00CB0A84" w:rsidRPr="004E3DD3" w:rsidRDefault="00CB0A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02E5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Октябрь-</w:t>
            </w:r>
          </w:p>
          <w:p w14:paraId="2CAAAD23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B0A84" w14:paraId="714A4110" w14:textId="77777777" w:rsidTr="00A57EE1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B5B8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3D7E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Беседа о празднике «День</w:t>
            </w:r>
          </w:p>
          <w:p w14:paraId="6E4BE8F5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E534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Гражданско-патриотическое,</w:t>
            </w:r>
          </w:p>
          <w:p w14:paraId="1549F2CE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нравственное и духовное</w:t>
            </w:r>
          </w:p>
          <w:p w14:paraId="50F48680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воспитание; воспитание</w:t>
            </w:r>
          </w:p>
          <w:p w14:paraId="4FD8C925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семейных ценностей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78D1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14:paraId="628CC4BD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14:paraId="4D646631" w14:textId="77777777" w:rsidR="00CB0A84" w:rsidRPr="004E3DD3" w:rsidRDefault="00CB0A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5658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B0A84" w14:paraId="2D9C0AC8" w14:textId="77777777" w:rsidTr="00A57EE1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ED83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873D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Беседа о празднике «8 марта»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2865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Гражданско-патриотическое,</w:t>
            </w:r>
          </w:p>
          <w:p w14:paraId="75B180A2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нравственное и духовное</w:t>
            </w:r>
          </w:p>
          <w:p w14:paraId="35A0ADCE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воспитание; воспитание</w:t>
            </w:r>
          </w:p>
          <w:p w14:paraId="7038817D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семейных ценностей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8774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14:paraId="3B754E79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14:paraId="1E504FED" w14:textId="77777777" w:rsidR="00CB0A84" w:rsidRPr="004E3DD3" w:rsidRDefault="00CB0A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F405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B0A84" w14:paraId="4D362CFB" w14:textId="77777777" w:rsidTr="00A57EE1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5F84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2205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Открытые занятия для</w:t>
            </w:r>
          </w:p>
          <w:p w14:paraId="3C74F634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014E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Воспитание положительного</w:t>
            </w:r>
          </w:p>
          <w:p w14:paraId="5D3CF410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отношения к труду и</w:t>
            </w:r>
          </w:p>
          <w:p w14:paraId="066BE4DB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творчеству;</w:t>
            </w:r>
          </w:p>
          <w:p w14:paraId="74374D45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  <w:p w14:paraId="089C3440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воспитание; формирование</w:t>
            </w:r>
          </w:p>
          <w:p w14:paraId="6B8D292E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B0D1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14:paraId="2198F302" w14:textId="77777777" w:rsidR="00CB0A84" w:rsidRPr="004E3DD3" w:rsidRDefault="000B4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DD3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14:paraId="03AF463B" w14:textId="77777777" w:rsidR="00CB0A84" w:rsidRPr="004E3DD3" w:rsidRDefault="00CB0A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093E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14:paraId="2C3D7820" w14:textId="77777777" w:rsidR="00CB0A84" w:rsidRPr="00A57EE1" w:rsidRDefault="000B4803" w:rsidP="00A57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EE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14:paraId="32686C5B" w14:textId="77777777" w:rsidR="00CB0A84" w:rsidRDefault="00CB0A84" w:rsidP="004E3DD3">
      <w:pPr>
        <w:spacing w:before="120" w:after="120" w:line="240" w:lineRule="auto"/>
        <w:rPr>
          <w:rFonts w:ascii="Times New Roman" w:hAnsi="Times New Roman"/>
          <w:sz w:val="28"/>
        </w:rPr>
      </w:pPr>
    </w:p>
    <w:p w14:paraId="6B11AA5C" w14:textId="77777777" w:rsidR="00CB0A84" w:rsidRPr="005052F8" w:rsidRDefault="005052F8" w:rsidP="004E3DD3">
      <w:pPr>
        <w:spacing w:before="120" w:after="120" w:line="240" w:lineRule="auto"/>
        <w:rPr>
          <w:rFonts w:ascii="Times New Roman" w:hAnsi="Times New Roman"/>
          <w:sz w:val="28"/>
        </w:rPr>
      </w:pPr>
      <w:r w:rsidRPr="005052F8">
        <w:rPr>
          <w:rFonts w:ascii="Times New Roman" w:hAnsi="Times New Roman"/>
          <w:sz w:val="28"/>
        </w:rPr>
        <w:t>СПИСОК ЛИТЕРАТУРЫ</w:t>
      </w:r>
    </w:p>
    <w:p w14:paraId="1FC17A51" w14:textId="77777777" w:rsidR="00062D5A" w:rsidRPr="004E3DD3" w:rsidRDefault="00062D5A" w:rsidP="00062D5A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E3DD3">
        <w:rPr>
          <w:rFonts w:ascii="Times New Roman" w:hAnsi="Times New Roman"/>
          <w:sz w:val="28"/>
          <w:szCs w:val="28"/>
          <w:u w:val="single"/>
        </w:rPr>
        <w:t>Нормативные правовые акты:</w:t>
      </w:r>
    </w:p>
    <w:p w14:paraId="5C7E48AB" w14:textId="77777777" w:rsidR="00062D5A" w:rsidRPr="00062D5A" w:rsidRDefault="00062D5A" w:rsidP="00062D5A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1. Федеральный закон «Об образовании в Российской Федерации» от 29.12.2012 № 273-ФЗ.</w:t>
      </w:r>
    </w:p>
    <w:p w14:paraId="73B6C0C1" w14:textId="77777777" w:rsidR="00062D5A" w:rsidRPr="00062D5A" w:rsidRDefault="00062D5A" w:rsidP="00062D5A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2. Указ Президента Российской Федерации «О мерах по реализации государственной политики в области образования и науки» от 07.05.2012 № 599.</w:t>
      </w:r>
    </w:p>
    <w:p w14:paraId="450D96E3" w14:textId="77777777" w:rsidR="00062D5A" w:rsidRPr="00062D5A" w:rsidRDefault="00062D5A" w:rsidP="00062D5A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14:paraId="35625629" w14:textId="77777777" w:rsidR="00062D5A" w:rsidRPr="00062D5A" w:rsidRDefault="00062D5A" w:rsidP="00062D5A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4. 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890389D" w14:textId="77777777" w:rsidR="00062D5A" w:rsidRPr="00062D5A" w:rsidRDefault="00062D5A" w:rsidP="00062D5A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5.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6FD8B114" w14:textId="77777777" w:rsidR="00062D5A" w:rsidRPr="00062D5A" w:rsidRDefault="00062D5A" w:rsidP="00062D5A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6.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14:paraId="670E487F" w14:textId="77777777" w:rsidR="00062D5A" w:rsidRPr="00A57EE1" w:rsidRDefault="00062D5A" w:rsidP="00A57EE1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7. Приказ Министерства образования Калининградской области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</w:t>
      </w:r>
      <w:r w:rsidR="00A57EE1">
        <w:rPr>
          <w:rFonts w:ascii="Times New Roman" w:hAnsi="Times New Roman"/>
          <w:sz w:val="28"/>
          <w:szCs w:val="28"/>
        </w:rPr>
        <w:t>нградской области».</w:t>
      </w:r>
    </w:p>
    <w:p w14:paraId="2A001045" w14:textId="77777777" w:rsidR="004E3DD3" w:rsidRPr="005C307D" w:rsidRDefault="004E3DD3" w:rsidP="004E3DD3">
      <w:pPr>
        <w:pStyle w:val="af7"/>
        <w:tabs>
          <w:tab w:val="left" w:pos="567"/>
        </w:tabs>
        <w:ind w:left="720" w:firstLine="0"/>
        <w:jc w:val="both"/>
        <w:rPr>
          <w:sz w:val="28"/>
          <w:szCs w:val="28"/>
        </w:rPr>
      </w:pPr>
      <w:r w:rsidRPr="005C307D">
        <w:rPr>
          <w:sz w:val="28"/>
          <w:szCs w:val="28"/>
          <w:u w:val="single"/>
        </w:rPr>
        <w:t>Для</w:t>
      </w:r>
      <w:r w:rsidRPr="005C307D">
        <w:rPr>
          <w:spacing w:val="-3"/>
          <w:sz w:val="28"/>
          <w:szCs w:val="28"/>
          <w:u w:val="single"/>
        </w:rPr>
        <w:t xml:space="preserve"> </w:t>
      </w:r>
      <w:r w:rsidRPr="005C307D">
        <w:rPr>
          <w:sz w:val="28"/>
          <w:szCs w:val="28"/>
          <w:u w:val="single"/>
        </w:rPr>
        <w:t>педагога</w:t>
      </w:r>
      <w:r w:rsidRPr="005C307D">
        <w:rPr>
          <w:spacing w:val="-3"/>
          <w:sz w:val="28"/>
          <w:szCs w:val="28"/>
          <w:u w:val="single"/>
        </w:rPr>
        <w:t xml:space="preserve"> </w:t>
      </w:r>
      <w:r w:rsidRPr="005C307D">
        <w:rPr>
          <w:sz w:val="28"/>
          <w:szCs w:val="28"/>
          <w:u w:val="single"/>
        </w:rPr>
        <w:t>дополнительного</w:t>
      </w:r>
      <w:r w:rsidRPr="005C307D">
        <w:rPr>
          <w:spacing w:val="-2"/>
          <w:sz w:val="28"/>
          <w:szCs w:val="28"/>
          <w:u w:val="single"/>
        </w:rPr>
        <w:t xml:space="preserve"> </w:t>
      </w:r>
      <w:r w:rsidRPr="005C307D">
        <w:rPr>
          <w:sz w:val="28"/>
          <w:szCs w:val="28"/>
          <w:u w:val="single"/>
        </w:rPr>
        <w:t>образования:</w:t>
      </w:r>
    </w:p>
    <w:p w14:paraId="5F7D02A1" w14:textId="77777777" w:rsidR="006518CB" w:rsidRPr="006518CB" w:rsidRDefault="006518CB" w:rsidP="00A57EE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>Григорьев Д. В., Степанов П. В. Внеурочная деятельность школьников. Методический конструктор. Пособие для учителя. – М.: Просвещение, 2010 г.;</w:t>
      </w:r>
    </w:p>
    <w:p w14:paraId="59DAB2FA" w14:textId="77777777" w:rsidR="006518CB" w:rsidRPr="006518CB" w:rsidRDefault="006518CB" w:rsidP="00A57EE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>Матвеева Н. В., Цветкова М. С. Информатика. Программа для начальной школы, 2-4 классы. - М.: БИНОМ, Лаборатория знаний, 2012.</w:t>
      </w:r>
    </w:p>
    <w:p w14:paraId="36110E84" w14:textId="77777777" w:rsidR="006518CB" w:rsidRPr="006518CB" w:rsidRDefault="006518CB" w:rsidP="00A57EE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 xml:space="preserve">Матвеева Н. В., </w:t>
      </w:r>
      <w:proofErr w:type="spellStart"/>
      <w:r w:rsidRPr="006518CB">
        <w:rPr>
          <w:rFonts w:ascii="Times New Roman" w:hAnsi="Times New Roman"/>
          <w:sz w:val="28"/>
        </w:rPr>
        <w:t>Челак</w:t>
      </w:r>
      <w:proofErr w:type="spellEnd"/>
      <w:r w:rsidRPr="006518CB">
        <w:rPr>
          <w:rFonts w:ascii="Times New Roman" w:hAnsi="Times New Roman"/>
          <w:sz w:val="28"/>
        </w:rPr>
        <w:t xml:space="preserve"> Е. Н., </w:t>
      </w:r>
      <w:proofErr w:type="spellStart"/>
      <w:r w:rsidRPr="006518CB">
        <w:rPr>
          <w:rFonts w:ascii="Times New Roman" w:hAnsi="Times New Roman"/>
          <w:sz w:val="28"/>
        </w:rPr>
        <w:t>Конопатова</w:t>
      </w:r>
      <w:proofErr w:type="spellEnd"/>
      <w:r w:rsidRPr="006518CB">
        <w:rPr>
          <w:rFonts w:ascii="Times New Roman" w:hAnsi="Times New Roman"/>
          <w:sz w:val="28"/>
        </w:rPr>
        <w:t xml:space="preserve"> Н. К., Панкратова Л. П. Информатика и ИКТ. 2-4 классы: методическое пособие. 2-е изд., </w:t>
      </w:r>
      <w:proofErr w:type="spellStart"/>
      <w:r w:rsidRPr="006518CB">
        <w:rPr>
          <w:rFonts w:ascii="Times New Roman" w:hAnsi="Times New Roman"/>
          <w:sz w:val="28"/>
        </w:rPr>
        <w:t>испр</w:t>
      </w:r>
      <w:proofErr w:type="spellEnd"/>
      <w:r w:rsidRPr="006518CB">
        <w:rPr>
          <w:rFonts w:ascii="Times New Roman" w:hAnsi="Times New Roman"/>
          <w:sz w:val="28"/>
        </w:rPr>
        <w:t>. и доп.– М.: БИНОМ. Лаборатория знаний, 2013.</w:t>
      </w:r>
    </w:p>
    <w:p w14:paraId="4766B4CB" w14:textId="77777777" w:rsidR="006518CB" w:rsidRPr="006518CB" w:rsidRDefault="006518CB" w:rsidP="00A57EE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 xml:space="preserve">Матвеева Н. В., </w:t>
      </w:r>
      <w:proofErr w:type="spellStart"/>
      <w:r w:rsidRPr="006518CB">
        <w:rPr>
          <w:rFonts w:ascii="Times New Roman" w:hAnsi="Times New Roman"/>
          <w:sz w:val="28"/>
        </w:rPr>
        <w:t>Челак</w:t>
      </w:r>
      <w:proofErr w:type="spellEnd"/>
      <w:r w:rsidRPr="006518CB">
        <w:rPr>
          <w:rFonts w:ascii="Times New Roman" w:hAnsi="Times New Roman"/>
          <w:sz w:val="28"/>
        </w:rPr>
        <w:t xml:space="preserve"> Е. Н.  Информатика: учебники для 2-4 классов/М.: Бином. Лаборатория знаний, 2013.</w:t>
      </w:r>
    </w:p>
    <w:p w14:paraId="4A32BD97" w14:textId="77777777" w:rsidR="006518CB" w:rsidRPr="006518CB" w:rsidRDefault="006518CB" w:rsidP="00A57EE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 xml:space="preserve">Матвеева Н. В., </w:t>
      </w:r>
      <w:proofErr w:type="spellStart"/>
      <w:r w:rsidRPr="006518CB">
        <w:rPr>
          <w:rFonts w:ascii="Times New Roman" w:hAnsi="Times New Roman"/>
          <w:sz w:val="28"/>
        </w:rPr>
        <w:t>Челак</w:t>
      </w:r>
      <w:proofErr w:type="spellEnd"/>
      <w:r w:rsidRPr="006518CB">
        <w:rPr>
          <w:rFonts w:ascii="Times New Roman" w:hAnsi="Times New Roman"/>
          <w:sz w:val="28"/>
        </w:rPr>
        <w:t xml:space="preserve"> Е. Н.  Информатика: рабочие тетради для 2-4 классов: БИНОМ. Лаборатория знаний, 2013.</w:t>
      </w:r>
    </w:p>
    <w:p w14:paraId="17A02EA3" w14:textId="77777777" w:rsidR="006518CB" w:rsidRPr="006518CB" w:rsidRDefault="006518CB" w:rsidP="00A57EE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 xml:space="preserve">Матвеева Н. В., </w:t>
      </w:r>
      <w:proofErr w:type="spellStart"/>
      <w:r w:rsidRPr="006518CB">
        <w:rPr>
          <w:rFonts w:ascii="Times New Roman" w:hAnsi="Times New Roman"/>
          <w:sz w:val="28"/>
        </w:rPr>
        <w:t>Челак</w:t>
      </w:r>
      <w:proofErr w:type="spellEnd"/>
      <w:r w:rsidRPr="006518CB">
        <w:rPr>
          <w:rFonts w:ascii="Times New Roman" w:hAnsi="Times New Roman"/>
          <w:sz w:val="28"/>
        </w:rPr>
        <w:t xml:space="preserve"> Е. Н.  Информатика: контрольные работы для 2-4 классов /М.: БИНОМ. Лаборатория знаний, 2013.</w:t>
      </w:r>
    </w:p>
    <w:p w14:paraId="7729E274" w14:textId="77777777" w:rsidR="006518CB" w:rsidRPr="006518CB" w:rsidRDefault="006518CB" w:rsidP="00A57EE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 xml:space="preserve">Программы для общеобразовательных учреждений: Информатика, 2-11 </w:t>
      </w:r>
      <w:proofErr w:type="gramStart"/>
      <w:r w:rsidRPr="006518CB">
        <w:rPr>
          <w:rFonts w:ascii="Times New Roman" w:hAnsi="Times New Roman"/>
          <w:sz w:val="28"/>
        </w:rPr>
        <w:t>классы.-</w:t>
      </w:r>
      <w:proofErr w:type="gramEnd"/>
      <w:r w:rsidRPr="006518CB">
        <w:rPr>
          <w:rFonts w:ascii="Times New Roman" w:hAnsi="Times New Roman"/>
          <w:sz w:val="28"/>
        </w:rPr>
        <w:t>2-е изд. – М.: БИНОМ, Лаборатория знаний, 2012.</w:t>
      </w:r>
    </w:p>
    <w:p w14:paraId="1CE161AC" w14:textId="77777777" w:rsidR="00CB0A84" w:rsidRPr="006518CB" w:rsidRDefault="006518CB" w:rsidP="00A57EE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>Сборник программ внеурочной деятельности: 1-4 классы/ под ред. Н. Ф. Виногра</w:t>
      </w:r>
      <w:r w:rsidR="000174CD">
        <w:rPr>
          <w:rFonts w:ascii="Times New Roman" w:hAnsi="Times New Roman"/>
          <w:sz w:val="28"/>
        </w:rPr>
        <w:t xml:space="preserve">довой. – М.: </w:t>
      </w:r>
      <w:proofErr w:type="spellStart"/>
      <w:r w:rsidR="000174CD">
        <w:rPr>
          <w:rFonts w:ascii="Times New Roman" w:hAnsi="Times New Roman"/>
          <w:sz w:val="28"/>
        </w:rPr>
        <w:t>Вентана</w:t>
      </w:r>
      <w:proofErr w:type="spellEnd"/>
      <w:r w:rsidR="000174CD">
        <w:rPr>
          <w:rFonts w:ascii="Times New Roman" w:hAnsi="Times New Roman"/>
          <w:sz w:val="28"/>
        </w:rPr>
        <w:t xml:space="preserve"> Граф, 2011</w:t>
      </w:r>
      <w:r w:rsidRPr="006518CB">
        <w:rPr>
          <w:rFonts w:ascii="Times New Roman" w:hAnsi="Times New Roman"/>
          <w:sz w:val="28"/>
        </w:rPr>
        <w:t>г</w:t>
      </w:r>
      <w:r w:rsidR="000174CD">
        <w:rPr>
          <w:rFonts w:ascii="Times New Roman" w:hAnsi="Times New Roman"/>
          <w:sz w:val="28"/>
        </w:rPr>
        <w:t xml:space="preserve">. </w:t>
      </w:r>
      <w:r w:rsidR="000B4803" w:rsidRPr="006518CB">
        <w:rPr>
          <w:rFonts w:ascii="Times New Roman" w:hAnsi="Times New Roman"/>
          <w:sz w:val="28"/>
        </w:rPr>
        <w:t xml:space="preserve">Журнал «Компьютерные инструменты в школе», подборка статей за 2010 г. «Основы робототехники на базе конструктора </w:t>
      </w:r>
      <w:proofErr w:type="spellStart"/>
      <w:r w:rsidR="000B4803" w:rsidRPr="006518CB">
        <w:rPr>
          <w:rFonts w:ascii="Times New Roman" w:hAnsi="Times New Roman"/>
          <w:sz w:val="28"/>
        </w:rPr>
        <w:t>Lego</w:t>
      </w:r>
      <w:proofErr w:type="spellEnd"/>
      <w:r w:rsidR="000B4803" w:rsidRPr="006518CB">
        <w:rPr>
          <w:rFonts w:ascii="Times New Roman" w:hAnsi="Times New Roman"/>
          <w:sz w:val="28"/>
        </w:rPr>
        <w:t xml:space="preserve"> </w:t>
      </w:r>
      <w:proofErr w:type="spellStart"/>
      <w:r w:rsidR="000B4803" w:rsidRPr="006518CB">
        <w:rPr>
          <w:rFonts w:ascii="Times New Roman" w:hAnsi="Times New Roman"/>
          <w:sz w:val="28"/>
        </w:rPr>
        <w:t>Mindstorms</w:t>
      </w:r>
      <w:proofErr w:type="spellEnd"/>
      <w:r w:rsidR="000B4803" w:rsidRPr="006518CB">
        <w:rPr>
          <w:rFonts w:ascii="Times New Roman" w:hAnsi="Times New Roman"/>
          <w:sz w:val="28"/>
        </w:rPr>
        <w:t xml:space="preserve"> NXT».</w:t>
      </w:r>
    </w:p>
    <w:p w14:paraId="0D6CBBC2" w14:textId="77777777" w:rsidR="00CB0A84" w:rsidRDefault="000B4803" w:rsidP="00A57EE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Зайцев Ю.Е., Матвеев А.С., Фрадков А.Л., </w:t>
      </w:r>
      <w:proofErr w:type="spellStart"/>
      <w:r>
        <w:rPr>
          <w:rFonts w:ascii="Times New Roman" w:hAnsi="Times New Roman"/>
          <w:sz w:val="28"/>
        </w:rPr>
        <w:t>Шиегин</w:t>
      </w:r>
      <w:proofErr w:type="spellEnd"/>
      <w:r>
        <w:rPr>
          <w:rFonts w:ascii="Times New Roman" w:hAnsi="Times New Roman"/>
          <w:sz w:val="28"/>
        </w:rPr>
        <w:t xml:space="preserve"> В.В. Под ред. А.Л. Фрадкова, М.С. </w:t>
      </w:r>
      <w:proofErr w:type="spellStart"/>
      <w:r>
        <w:rPr>
          <w:rFonts w:ascii="Times New Roman" w:hAnsi="Times New Roman"/>
          <w:sz w:val="28"/>
        </w:rPr>
        <w:t>Ананьевского</w:t>
      </w:r>
      <w:proofErr w:type="spellEnd"/>
      <w:r>
        <w:rPr>
          <w:rFonts w:ascii="Times New Roman" w:hAnsi="Times New Roman"/>
          <w:sz w:val="28"/>
        </w:rPr>
        <w:t>. СПб.: Наука, 2006.</w:t>
      </w:r>
    </w:p>
    <w:p w14:paraId="1F6BC4C4" w14:textId="77777777" w:rsidR="00CB0A84" w:rsidRPr="000174CD" w:rsidRDefault="000174CD" w:rsidP="000174C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  <w:r w:rsidRPr="000174CD">
        <w:rPr>
          <w:rFonts w:ascii="Times New Roman" w:hAnsi="Times New Roman"/>
          <w:sz w:val="28"/>
          <w:u w:val="single"/>
        </w:rPr>
        <w:t xml:space="preserve">Для </w:t>
      </w:r>
      <w:r w:rsidR="000B4803" w:rsidRPr="000174CD">
        <w:rPr>
          <w:rFonts w:ascii="Times New Roman" w:hAnsi="Times New Roman"/>
          <w:sz w:val="28"/>
          <w:u w:val="single"/>
        </w:rPr>
        <w:t>обучающихся и родителей:</w:t>
      </w:r>
    </w:p>
    <w:p w14:paraId="04684B07" w14:textId="77777777" w:rsidR="006518CB" w:rsidRDefault="006518CB" w:rsidP="006518CB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 xml:space="preserve">Матвеева Н. В., </w:t>
      </w:r>
      <w:proofErr w:type="spellStart"/>
      <w:r w:rsidRPr="006518CB">
        <w:rPr>
          <w:rFonts w:ascii="Times New Roman" w:hAnsi="Times New Roman"/>
          <w:sz w:val="28"/>
        </w:rPr>
        <w:t>Челак</w:t>
      </w:r>
      <w:proofErr w:type="spellEnd"/>
      <w:r w:rsidRPr="006518CB">
        <w:rPr>
          <w:rFonts w:ascii="Times New Roman" w:hAnsi="Times New Roman"/>
          <w:sz w:val="28"/>
        </w:rPr>
        <w:t xml:space="preserve"> Е. Н.  Информатика: учебник для 2 класса в 2 ч. Ч. 1, Ч. 2. - М.: Бином. Лаборатория знаний, 2013.</w:t>
      </w:r>
    </w:p>
    <w:p w14:paraId="30130B62" w14:textId="77777777" w:rsidR="006518CB" w:rsidRDefault="006518CB" w:rsidP="006518CB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 xml:space="preserve">Матвеева Н. В., </w:t>
      </w:r>
      <w:proofErr w:type="spellStart"/>
      <w:r w:rsidRPr="006518CB">
        <w:rPr>
          <w:rFonts w:ascii="Times New Roman" w:hAnsi="Times New Roman"/>
          <w:sz w:val="28"/>
        </w:rPr>
        <w:t>Челак</w:t>
      </w:r>
      <w:proofErr w:type="spellEnd"/>
      <w:r w:rsidRPr="006518CB">
        <w:rPr>
          <w:rFonts w:ascii="Times New Roman" w:hAnsi="Times New Roman"/>
          <w:sz w:val="28"/>
        </w:rPr>
        <w:t xml:space="preserve"> Е. Н.  Информатика: рабочая тетрадь для 2 класса. Ч.1, Ч.2. – М.: БИНОМ. Лаборатория знаний, 2013.</w:t>
      </w:r>
    </w:p>
    <w:p w14:paraId="65A87F26" w14:textId="77777777" w:rsidR="006518CB" w:rsidRPr="006518CB" w:rsidRDefault="006518CB" w:rsidP="006518CB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 xml:space="preserve">Матвеева Н. В., </w:t>
      </w:r>
      <w:proofErr w:type="spellStart"/>
      <w:r w:rsidRPr="006518CB">
        <w:rPr>
          <w:rFonts w:ascii="Times New Roman" w:hAnsi="Times New Roman"/>
          <w:sz w:val="28"/>
        </w:rPr>
        <w:t>Челак</w:t>
      </w:r>
      <w:proofErr w:type="spellEnd"/>
      <w:r w:rsidRPr="006518CB">
        <w:rPr>
          <w:rFonts w:ascii="Times New Roman" w:hAnsi="Times New Roman"/>
          <w:sz w:val="28"/>
        </w:rPr>
        <w:t xml:space="preserve"> Е. Н.  Информатика: контрольные работы для 2 класса. Ч.1, Ч.2. – М.: БИНОМ. Лаборатория знаний, 2013.</w:t>
      </w:r>
    </w:p>
    <w:p w14:paraId="0C22B8C3" w14:textId="77777777" w:rsidR="00CB0A84" w:rsidRPr="00F95B62" w:rsidRDefault="000B4803" w:rsidP="000174C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  <w:r w:rsidRPr="00F95B62">
        <w:rPr>
          <w:rFonts w:ascii="Times New Roman" w:hAnsi="Times New Roman"/>
          <w:sz w:val="28"/>
          <w:u w:val="single"/>
        </w:rPr>
        <w:t>Интернет-ресурсы:</w:t>
      </w:r>
    </w:p>
    <w:p w14:paraId="2B16D028" w14:textId="77777777" w:rsidR="006518CB" w:rsidRPr="006518CB" w:rsidRDefault="006518CB" w:rsidP="006518C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>ЭОР Единой коллекции к учебнику Н.В. Матвеевой и др. «Информатика», 1-4 классы (</w:t>
      </w:r>
      <w:hyperlink r:id="rId9" w:history="1">
        <w:r w:rsidRPr="006518CB">
          <w:rPr>
            <w:rStyle w:val="a7"/>
            <w:rFonts w:ascii="Times New Roman" w:hAnsi="Times New Roman"/>
            <w:sz w:val="28"/>
          </w:rPr>
          <w:t>http://school-collection.edu.ru/</w:t>
        </w:r>
      </w:hyperlink>
      <w:r w:rsidRPr="006518CB">
        <w:rPr>
          <w:rFonts w:ascii="Times New Roman" w:hAnsi="Times New Roman"/>
          <w:sz w:val="28"/>
        </w:rPr>
        <w:t>)</w:t>
      </w:r>
    </w:p>
    <w:p w14:paraId="253C54AB" w14:textId="77777777" w:rsidR="006518CB" w:rsidRPr="006518CB" w:rsidRDefault="006518CB" w:rsidP="006518C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 xml:space="preserve">ЭОР Единой коллекции «Виртуальные лаборатории» </w:t>
      </w:r>
      <w:r w:rsidRPr="006518CB">
        <w:rPr>
          <w:rFonts w:ascii="Times New Roman" w:hAnsi="Times New Roman"/>
          <w:sz w:val="28"/>
        </w:rPr>
        <w:br/>
        <w:t>(</w:t>
      </w:r>
      <w:hyperlink r:id="rId10" w:history="1">
        <w:r w:rsidRPr="006518CB">
          <w:rPr>
            <w:rStyle w:val="a7"/>
            <w:rFonts w:ascii="Times New Roman" w:hAnsi="Times New Roman"/>
            <w:sz w:val="28"/>
          </w:rPr>
          <w:t>http://school-collection.edu.ru/catalog/rubr/473cf27f-18e7-469d-a53e-08d72f0ec961/?interface=pupil&amp;class[]=45&amp;subject[]=19</w:t>
        </w:r>
      </w:hyperlink>
      <w:r w:rsidRPr="006518CB">
        <w:rPr>
          <w:rFonts w:ascii="Times New Roman" w:hAnsi="Times New Roman"/>
          <w:sz w:val="28"/>
        </w:rPr>
        <w:t>)</w:t>
      </w:r>
    </w:p>
    <w:p w14:paraId="1688D833" w14:textId="77777777" w:rsidR="006518CB" w:rsidRPr="006518CB" w:rsidRDefault="006518CB" w:rsidP="006518C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518CB">
        <w:rPr>
          <w:rFonts w:ascii="Times New Roman" w:hAnsi="Times New Roman"/>
          <w:sz w:val="28"/>
        </w:rPr>
        <w:t>Авторская мастерская Н.В. Матвеевой (</w:t>
      </w:r>
      <w:hyperlink r:id="rId11" w:history="1">
        <w:r w:rsidRPr="006518CB">
          <w:rPr>
            <w:rStyle w:val="a7"/>
            <w:rFonts w:ascii="Times New Roman" w:hAnsi="Times New Roman"/>
            <w:sz w:val="28"/>
          </w:rPr>
          <w:t>http://metodist.lbz.ru/authors/informatika/4/</w:t>
        </w:r>
      </w:hyperlink>
      <w:r w:rsidRPr="006518CB">
        <w:rPr>
          <w:rFonts w:ascii="Times New Roman" w:hAnsi="Times New Roman"/>
          <w:sz w:val="28"/>
        </w:rPr>
        <w:t>)</w:t>
      </w:r>
    </w:p>
    <w:p w14:paraId="1ADAD939" w14:textId="77777777" w:rsidR="006518CB" w:rsidRPr="006518CB" w:rsidRDefault="006518CB" w:rsidP="006518C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518CB">
        <w:rPr>
          <w:rFonts w:ascii="Times New Roman" w:hAnsi="Times New Roman"/>
          <w:sz w:val="28"/>
        </w:rPr>
        <w:t>Лекторий «ИКТ в начальной школе» (</w:t>
      </w:r>
      <w:hyperlink r:id="rId12" w:history="1">
        <w:r w:rsidRPr="006518CB">
          <w:rPr>
            <w:rStyle w:val="a7"/>
            <w:rFonts w:ascii="Times New Roman" w:hAnsi="Times New Roman"/>
            <w:sz w:val="28"/>
          </w:rPr>
          <w:t>http://metodist.lbz.ru/lections/8/</w:t>
        </w:r>
      </w:hyperlink>
      <w:r w:rsidRPr="006518CB">
        <w:rPr>
          <w:rFonts w:ascii="Times New Roman" w:hAnsi="Times New Roman"/>
          <w:sz w:val="28"/>
        </w:rPr>
        <w:t>)</w:t>
      </w:r>
    </w:p>
    <w:p w14:paraId="58CC1820" w14:textId="77777777" w:rsidR="00CB0A84" w:rsidRDefault="00CB0A8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CB0A84" w:rsidSect="001F778C">
      <w:footerReference w:type="default" r:id="rId13"/>
      <w:footerReference w:type="first" r:id="rId14"/>
      <w:pgSz w:w="11906" w:h="16838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1B300" w14:textId="77777777" w:rsidR="00131E48" w:rsidRDefault="00131E48">
      <w:pPr>
        <w:spacing w:after="0" w:line="240" w:lineRule="auto"/>
      </w:pPr>
      <w:r>
        <w:separator/>
      </w:r>
    </w:p>
  </w:endnote>
  <w:endnote w:type="continuationSeparator" w:id="0">
    <w:p w14:paraId="5E58AE2C" w14:textId="77777777" w:rsidR="00131E48" w:rsidRDefault="0013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1801F" w14:textId="77777777" w:rsidR="0030187B" w:rsidRDefault="0030187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19</w:t>
    </w:r>
    <w:r>
      <w:fldChar w:fldCharType="end"/>
    </w:r>
  </w:p>
  <w:p w14:paraId="019CE04F" w14:textId="77777777" w:rsidR="0030187B" w:rsidRDefault="0030187B">
    <w:pPr>
      <w:tabs>
        <w:tab w:val="center" w:pos="4677"/>
        <w:tab w:val="right" w:pos="9355"/>
      </w:tabs>
      <w:spacing w:after="0" w:line="240" w:lineRule="auto"/>
      <w:jc w:val="center"/>
    </w:pPr>
  </w:p>
  <w:p w14:paraId="7A55EF44" w14:textId="77777777" w:rsidR="0030187B" w:rsidRDefault="0030187B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3CF50" w14:textId="77777777" w:rsidR="0030187B" w:rsidRDefault="003018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00A2E" w14:textId="77777777" w:rsidR="00131E48" w:rsidRDefault="00131E48">
      <w:pPr>
        <w:spacing w:after="0" w:line="240" w:lineRule="auto"/>
      </w:pPr>
      <w:r>
        <w:separator/>
      </w:r>
    </w:p>
  </w:footnote>
  <w:footnote w:type="continuationSeparator" w:id="0">
    <w:p w14:paraId="45FA6202" w14:textId="77777777" w:rsidR="00131E48" w:rsidRDefault="00131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02836"/>
    <w:multiLevelType w:val="hybridMultilevel"/>
    <w:tmpl w:val="96AE1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875A1"/>
    <w:multiLevelType w:val="hybridMultilevel"/>
    <w:tmpl w:val="06E87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C7E52"/>
    <w:multiLevelType w:val="multilevel"/>
    <w:tmpl w:val="C8D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75F74"/>
    <w:multiLevelType w:val="hybridMultilevel"/>
    <w:tmpl w:val="567413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242291"/>
    <w:multiLevelType w:val="hybridMultilevel"/>
    <w:tmpl w:val="9EC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95742"/>
    <w:multiLevelType w:val="multilevel"/>
    <w:tmpl w:val="A50E8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7EA2599"/>
    <w:multiLevelType w:val="multilevel"/>
    <w:tmpl w:val="43FE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84"/>
    <w:rsid w:val="000174CD"/>
    <w:rsid w:val="00062D5A"/>
    <w:rsid w:val="000B4803"/>
    <w:rsid w:val="00131E48"/>
    <w:rsid w:val="001640E5"/>
    <w:rsid w:val="001F778C"/>
    <w:rsid w:val="00237D57"/>
    <w:rsid w:val="00254049"/>
    <w:rsid w:val="0030187B"/>
    <w:rsid w:val="00367A7F"/>
    <w:rsid w:val="004B6A0B"/>
    <w:rsid w:val="004E3DD3"/>
    <w:rsid w:val="005052F8"/>
    <w:rsid w:val="00563E1B"/>
    <w:rsid w:val="006518CB"/>
    <w:rsid w:val="00693558"/>
    <w:rsid w:val="00700EDF"/>
    <w:rsid w:val="007043AC"/>
    <w:rsid w:val="007C6C91"/>
    <w:rsid w:val="00835CD5"/>
    <w:rsid w:val="008F583C"/>
    <w:rsid w:val="00A57EE1"/>
    <w:rsid w:val="00B117EE"/>
    <w:rsid w:val="00B2765C"/>
    <w:rsid w:val="00B77692"/>
    <w:rsid w:val="00CB0A84"/>
    <w:rsid w:val="00D66959"/>
    <w:rsid w:val="00F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0FF9"/>
  <w15:docId w15:val="{232AED60-2B65-4366-9949-DB82D965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2">
    <w:name w:val="Основной шрифт абзаца1"/>
  </w:style>
  <w:style w:type="paragraph" w:styleId="a5">
    <w:name w:val="List Paragraph"/>
    <w:link w:val="a6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</w:style>
  <w:style w:type="character" w:customStyle="1" w:styleId="11">
    <w:name w:val="Заголовок 1 Знак"/>
    <w:basedOn w:val="1"/>
    <w:link w:val="10"/>
    <w:uiPriority w:val="9"/>
    <w:rPr>
      <w:b/>
      <w:sz w:val="48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link w:val="17"/>
    <w:pPr>
      <w:widowControl w:val="0"/>
      <w:spacing w:after="0" w:line="240" w:lineRule="auto"/>
      <w:ind w:firstLine="400"/>
    </w:pPr>
    <w:rPr>
      <w:rFonts w:ascii="Times New Roman" w:hAnsi="Times New Roman"/>
      <w:sz w:val="28"/>
    </w:rPr>
  </w:style>
  <w:style w:type="character" w:customStyle="1" w:styleId="17">
    <w:name w:val="Основной текст1"/>
    <w:link w:val="16"/>
    <w:rPr>
      <w:rFonts w:ascii="Times New Roman" w:hAnsi="Times New Roman"/>
      <w:sz w:val="28"/>
    </w:rPr>
  </w:style>
  <w:style w:type="paragraph" w:styleId="aa">
    <w:name w:val="Subtitle"/>
    <w:basedOn w:val="a"/>
    <w:next w:val="a"/>
    <w:link w:val="a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b">
    <w:name w:val="Подзаголовок Знак"/>
    <w:basedOn w:val="1"/>
    <w:link w:val="aa"/>
    <w:rPr>
      <w:rFonts w:ascii="Georgia" w:hAnsi="Georgia"/>
      <w:i/>
      <w:color w:val="666666"/>
      <w:sz w:val="48"/>
    </w:rPr>
  </w:style>
  <w:style w:type="paragraph" w:styleId="ac">
    <w:name w:val="Title"/>
    <w:basedOn w:val="a"/>
    <w:next w:val="a"/>
    <w:link w:val="a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d">
    <w:name w:val="Заголовок Знак"/>
    <w:basedOn w:val="1"/>
    <w:link w:val="ac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styleId="ae">
    <w:name w:val="Table Gri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semiHidden/>
    <w:unhideWhenUsed/>
    <w:pPr>
      <w:spacing w:after="0" w:line="240" w:lineRule="auto"/>
    </w:pPr>
    <w:rPr>
      <w:rFonts w:ascii="Times New Roman" w:hAnsi="Times New Roman"/>
      <w:sz w:val="20"/>
    </w:rPr>
    <w:tblPr>
      <w:tblCellMar>
        <w:left w:w="108" w:type="dxa"/>
        <w:right w:w="108" w:type="dxa"/>
      </w:tblCellMar>
    </w:tblPr>
  </w:style>
  <w:style w:type="table" w:customStyle="1" w:styleId="af0">
    <w:basedOn w:val="TableNormal"/>
    <w:semiHidden/>
    <w:unhideWhenUsed/>
    <w:pPr>
      <w:spacing w:after="0" w:line="240" w:lineRule="auto"/>
    </w:pPr>
    <w:rPr>
      <w:rFonts w:ascii="Times New Roman" w:hAnsi="Times New Roman"/>
      <w:sz w:val="20"/>
    </w:r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semiHidden/>
    <w:unhideWhenUsed/>
    <w:pPr>
      <w:spacing w:after="0" w:line="240" w:lineRule="auto"/>
    </w:pPr>
    <w:rPr>
      <w:rFonts w:ascii="Times New Roman" w:hAnsi="Times New Roman"/>
      <w:sz w:val="20"/>
    </w:rPr>
    <w:tblPr>
      <w:tblCellMar>
        <w:left w:w="108" w:type="dxa"/>
        <w:right w:w="108" w:type="dxa"/>
      </w:tblCellMar>
    </w:tblPr>
  </w:style>
  <w:style w:type="table" w:customStyle="1" w:styleId="af2">
    <w:basedOn w:val="TableNormal"/>
    <w:semiHidden/>
    <w:unhideWhenUsed/>
    <w:pPr>
      <w:spacing w:after="0" w:line="240" w:lineRule="auto"/>
    </w:pPr>
    <w:rPr>
      <w:rFonts w:ascii="Times New Roman" w:hAnsi="Times New Roman"/>
      <w:sz w:val="20"/>
    </w:rPr>
    <w:tblPr>
      <w:tblCellMar>
        <w:left w:w="108" w:type="dxa"/>
        <w:right w:w="108" w:type="dxa"/>
      </w:tblCellMar>
    </w:tblPr>
  </w:style>
  <w:style w:type="table" w:customStyle="1" w:styleId="af3">
    <w:basedOn w:val="TableNormal"/>
    <w:semiHidden/>
    <w:unhideWhenUsed/>
    <w:pPr>
      <w:spacing w:after="0" w:line="240" w:lineRule="auto"/>
    </w:pPr>
    <w:rPr>
      <w:rFonts w:ascii="Times New Roman" w:hAnsi="Times New Roman"/>
      <w:sz w:val="20"/>
    </w:rPr>
    <w:tblPr>
      <w:tblCellMar>
        <w:left w:w="108" w:type="dxa"/>
        <w:right w:w="108" w:type="dxa"/>
      </w:tblCellMar>
    </w:tblPr>
  </w:style>
  <w:style w:type="table" w:customStyle="1" w:styleId="af4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Сетка таблицы1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(Web)"/>
    <w:basedOn w:val="a"/>
    <w:uiPriority w:val="99"/>
    <w:unhideWhenUsed/>
    <w:rsid w:val="004B6A0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062D5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6">
    <w:name w:val="No Spacing"/>
    <w:uiPriority w:val="1"/>
    <w:qFormat/>
    <w:rsid w:val="00062D5A"/>
    <w:pPr>
      <w:spacing w:after="0" w:line="240" w:lineRule="auto"/>
    </w:pPr>
  </w:style>
  <w:style w:type="paragraph" w:styleId="af7">
    <w:name w:val="Body Text"/>
    <w:basedOn w:val="a"/>
    <w:link w:val="af8"/>
    <w:uiPriority w:val="1"/>
    <w:qFormat/>
    <w:rsid w:val="004E3DD3"/>
    <w:pPr>
      <w:widowControl w:val="0"/>
      <w:autoSpaceDE w:val="0"/>
      <w:autoSpaceDN w:val="0"/>
      <w:spacing w:after="0" w:line="240" w:lineRule="auto"/>
      <w:ind w:left="1699" w:firstLine="710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4E3DD3"/>
    <w:rPr>
      <w:rFonts w:ascii="Times New Roman" w:hAnsi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odist.lbz.ru/lections/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authors/informatika/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catalog/rubr/473cf27f-18e7-469d-a53e-08d72f0ec961/?interface=pupil&amp;class%5b%5d=45&amp;subject%5b%5d=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5AAE-D69A-41EB-8D5B-D1B1AD32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5649</Words>
  <Characters>32204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Динка</dc:creator>
  <cp:lastModifiedBy>Прокощенкова Елена Владимировна</cp:lastModifiedBy>
  <cp:revision>2</cp:revision>
  <cp:lastPrinted>2023-06-08T15:21:00Z</cp:lastPrinted>
  <dcterms:created xsi:type="dcterms:W3CDTF">2023-06-09T10:20:00Z</dcterms:created>
  <dcterms:modified xsi:type="dcterms:W3CDTF">2023-06-09T10:20:00Z</dcterms:modified>
</cp:coreProperties>
</file>