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76244" w14:textId="2EE527C9" w:rsidR="00FF1CE4" w:rsidRPr="00455515" w:rsidRDefault="00B3270C" w:rsidP="00FF1CE4">
      <w:pPr>
        <w:widowControl w:val="0"/>
        <w:spacing w:after="0" w:line="240" w:lineRule="auto"/>
        <w:jc w:val="center"/>
        <w:rPr>
          <w:rFonts w:ascii="Times New Roman" w:eastAsia="Courier New" w:hAnsi="Times New Roman" w:cs="Times New Roman"/>
          <w:b/>
          <w:color w:val="000000"/>
          <w:sz w:val="28"/>
          <w:szCs w:val="28"/>
          <w:lang w:eastAsia="ru-RU" w:bidi="ru-RU"/>
        </w:rPr>
      </w:pPr>
      <w:r w:rsidRPr="00F54B61">
        <w:rPr>
          <w:bCs/>
          <w:noProof/>
          <w:spacing w:val="5"/>
          <w:szCs w:val="28"/>
        </w:rPr>
        <w:drawing>
          <wp:inline distT="0" distB="0" distL="0" distR="0" wp14:anchorId="28342176" wp14:editId="7CFCC48F">
            <wp:extent cx="6119495" cy="266124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19495" cy="2661240"/>
                    </a:xfrm>
                    <a:prstGeom prst="rect">
                      <a:avLst/>
                    </a:prstGeom>
                  </pic:spPr>
                </pic:pic>
              </a:graphicData>
            </a:graphic>
          </wp:inline>
        </w:drawing>
      </w:r>
      <w:bookmarkStart w:id="0" w:name="_GoBack"/>
      <w:bookmarkEnd w:id="0"/>
    </w:p>
    <w:p w14:paraId="4941B879" w14:textId="77777777" w:rsidR="00FF1CE4" w:rsidRPr="00455515" w:rsidRDefault="00FF1CE4" w:rsidP="00FF1CE4">
      <w:pPr>
        <w:widowControl w:val="0"/>
        <w:spacing w:after="0" w:line="240" w:lineRule="auto"/>
        <w:jc w:val="center"/>
        <w:rPr>
          <w:rFonts w:ascii="Times New Roman" w:eastAsia="Courier New" w:hAnsi="Times New Roman" w:cs="Times New Roman"/>
          <w:b/>
          <w:color w:val="000000"/>
          <w:sz w:val="28"/>
          <w:szCs w:val="28"/>
          <w:lang w:eastAsia="ru-RU" w:bidi="ru-RU"/>
        </w:rPr>
      </w:pPr>
    </w:p>
    <w:p w14:paraId="794ED7C4" w14:textId="77777777" w:rsidR="003E5E97" w:rsidRPr="00455515" w:rsidRDefault="003E5E97" w:rsidP="00FF1CE4">
      <w:pPr>
        <w:widowControl w:val="0"/>
        <w:spacing w:after="0" w:line="240" w:lineRule="auto"/>
        <w:jc w:val="center"/>
        <w:rPr>
          <w:rFonts w:ascii="Times New Roman" w:eastAsia="Courier New" w:hAnsi="Times New Roman" w:cs="Times New Roman"/>
          <w:b/>
          <w:color w:val="000000"/>
          <w:sz w:val="28"/>
          <w:szCs w:val="28"/>
          <w:lang w:eastAsia="ru-RU" w:bidi="ru-RU"/>
        </w:rPr>
      </w:pPr>
    </w:p>
    <w:p w14:paraId="60B863ED" w14:textId="77777777" w:rsidR="003E5E97" w:rsidRPr="00455515" w:rsidRDefault="003E5E97" w:rsidP="00FF1CE4">
      <w:pPr>
        <w:widowControl w:val="0"/>
        <w:spacing w:after="0" w:line="240" w:lineRule="auto"/>
        <w:jc w:val="center"/>
        <w:rPr>
          <w:rFonts w:ascii="Times New Roman" w:eastAsia="Courier New" w:hAnsi="Times New Roman" w:cs="Times New Roman"/>
          <w:b/>
          <w:color w:val="000000"/>
          <w:sz w:val="28"/>
          <w:szCs w:val="28"/>
          <w:lang w:eastAsia="ru-RU" w:bidi="ru-RU"/>
        </w:rPr>
      </w:pPr>
    </w:p>
    <w:p w14:paraId="1CDE6054" w14:textId="77777777" w:rsidR="00FF1CE4" w:rsidRPr="00455515" w:rsidRDefault="00FF1CE4" w:rsidP="00FF1CE4">
      <w:pPr>
        <w:widowControl w:val="0"/>
        <w:spacing w:after="0" w:line="240" w:lineRule="auto"/>
        <w:jc w:val="center"/>
        <w:rPr>
          <w:rFonts w:ascii="Times New Roman" w:eastAsia="Courier New" w:hAnsi="Times New Roman" w:cs="Times New Roman"/>
          <w:b/>
          <w:color w:val="000000"/>
          <w:sz w:val="28"/>
          <w:szCs w:val="28"/>
          <w:lang w:eastAsia="ru-RU" w:bidi="ru-RU"/>
        </w:rPr>
      </w:pPr>
    </w:p>
    <w:p w14:paraId="1A223934" w14:textId="77777777" w:rsidR="00FF1CE4" w:rsidRPr="00455515" w:rsidRDefault="00FF1CE4" w:rsidP="00FF1CE4">
      <w:pPr>
        <w:widowControl w:val="0"/>
        <w:spacing w:after="0" w:line="240" w:lineRule="auto"/>
        <w:jc w:val="center"/>
        <w:rPr>
          <w:rFonts w:ascii="Times New Roman" w:eastAsia="Courier New" w:hAnsi="Times New Roman" w:cs="Times New Roman"/>
          <w:color w:val="000000"/>
          <w:sz w:val="28"/>
          <w:szCs w:val="28"/>
          <w:lang w:eastAsia="ru-RU" w:bidi="ru-RU"/>
        </w:rPr>
      </w:pPr>
      <w:r w:rsidRPr="00455515">
        <w:rPr>
          <w:rFonts w:ascii="Times New Roman" w:eastAsia="Courier New" w:hAnsi="Times New Roman" w:cs="Times New Roman"/>
          <w:color w:val="000000"/>
          <w:sz w:val="28"/>
          <w:szCs w:val="28"/>
          <w:lang w:eastAsia="ru-RU" w:bidi="ru-RU"/>
        </w:rPr>
        <w:t>Дополнительная общеобразовательная общеразвивающая программа</w:t>
      </w:r>
      <w:r w:rsidRPr="00455515">
        <w:rPr>
          <w:rFonts w:ascii="Times New Roman" w:eastAsia="Courier New" w:hAnsi="Times New Roman" w:cs="Times New Roman"/>
          <w:color w:val="000000"/>
          <w:sz w:val="28"/>
          <w:szCs w:val="28"/>
          <w:lang w:eastAsia="ru-RU" w:bidi="ru-RU"/>
        </w:rPr>
        <w:br/>
      </w:r>
      <w:r w:rsidR="00163B00" w:rsidRPr="00455515">
        <w:rPr>
          <w:rFonts w:ascii="Times New Roman" w:eastAsia="Courier New" w:hAnsi="Times New Roman" w:cs="Times New Roman"/>
          <w:color w:val="000000"/>
          <w:sz w:val="28"/>
          <w:szCs w:val="28"/>
          <w:lang w:eastAsia="ru-RU" w:bidi="ru-RU"/>
        </w:rPr>
        <w:t>технической</w:t>
      </w:r>
      <w:r w:rsidRPr="00455515">
        <w:rPr>
          <w:rFonts w:ascii="Times New Roman" w:eastAsia="Courier New" w:hAnsi="Times New Roman" w:cs="Times New Roman"/>
          <w:color w:val="000000"/>
          <w:sz w:val="28"/>
          <w:szCs w:val="28"/>
          <w:lang w:eastAsia="ru-RU" w:bidi="ru-RU"/>
        </w:rPr>
        <w:t xml:space="preserve"> направленности </w:t>
      </w:r>
      <w:r w:rsidRPr="00455515">
        <w:rPr>
          <w:rFonts w:ascii="Times New Roman" w:eastAsia="Courier New" w:hAnsi="Times New Roman" w:cs="Times New Roman"/>
          <w:color w:val="000000"/>
          <w:sz w:val="28"/>
          <w:szCs w:val="28"/>
          <w:lang w:eastAsia="ru-RU" w:bidi="ru-RU"/>
        </w:rPr>
        <w:br/>
      </w:r>
      <w:r w:rsidRPr="00455515">
        <w:rPr>
          <w:rFonts w:ascii="Times New Roman" w:eastAsia="Courier New" w:hAnsi="Times New Roman" w:cs="Times New Roman"/>
          <w:b/>
          <w:color w:val="000000"/>
          <w:sz w:val="28"/>
          <w:szCs w:val="28"/>
          <w:lang w:eastAsia="ru-RU" w:bidi="ru-RU"/>
        </w:rPr>
        <w:t>«</w:t>
      </w:r>
      <w:r w:rsidR="00E72733" w:rsidRPr="00455515">
        <w:rPr>
          <w:rFonts w:ascii="Times New Roman" w:eastAsia="Courier New" w:hAnsi="Times New Roman" w:cs="Times New Roman"/>
          <w:b/>
          <w:color w:val="000000"/>
          <w:sz w:val="28"/>
          <w:szCs w:val="28"/>
          <w:lang w:eastAsia="ru-RU" w:bidi="ru-RU"/>
        </w:rPr>
        <w:t>Ментальная арифметика</w:t>
      </w:r>
      <w:r w:rsidRPr="00455515">
        <w:rPr>
          <w:rFonts w:ascii="Times New Roman" w:eastAsia="Courier New" w:hAnsi="Times New Roman" w:cs="Times New Roman"/>
          <w:b/>
          <w:color w:val="000000"/>
          <w:sz w:val="28"/>
          <w:szCs w:val="28"/>
          <w:lang w:eastAsia="ru-RU" w:bidi="ru-RU"/>
        </w:rPr>
        <w:t>»</w:t>
      </w:r>
      <w:r w:rsidRPr="00455515">
        <w:rPr>
          <w:rFonts w:ascii="Times New Roman" w:eastAsia="Courier New" w:hAnsi="Times New Roman" w:cs="Times New Roman"/>
          <w:color w:val="000000"/>
          <w:sz w:val="28"/>
          <w:szCs w:val="28"/>
          <w:lang w:eastAsia="ru-RU" w:bidi="ru-RU"/>
        </w:rPr>
        <w:br/>
      </w:r>
    </w:p>
    <w:p w14:paraId="2DF94CB2" w14:textId="77777777" w:rsidR="00FF1CE4" w:rsidRPr="00455515" w:rsidRDefault="00FF1CE4" w:rsidP="00FF1CE4">
      <w:pPr>
        <w:widowControl w:val="0"/>
        <w:spacing w:after="0" w:line="240" w:lineRule="auto"/>
        <w:jc w:val="center"/>
        <w:rPr>
          <w:rFonts w:ascii="Times New Roman" w:eastAsia="Courier New" w:hAnsi="Times New Roman" w:cs="Times New Roman"/>
          <w:b/>
          <w:color w:val="000000"/>
          <w:sz w:val="28"/>
          <w:szCs w:val="28"/>
          <w:lang w:eastAsia="ru-RU" w:bidi="ru-RU"/>
        </w:rPr>
      </w:pPr>
    </w:p>
    <w:p w14:paraId="5000031C" w14:textId="77777777" w:rsidR="00FF1CE4" w:rsidRPr="00455515" w:rsidRDefault="00FF1CE4" w:rsidP="00FF1CE4">
      <w:pPr>
        <w:widowControl w:val="0"/>
        <w:spacing w:after="0" w:line="240" w:lineRule="auto"/>
        <w:jc w:val="center"/>
        <w:rPr>
          <w:rFonts w:ascii="Times New Roman" w:eastAsia="Courier New" w:hAnsi="Times New Roman" w:cs="Times New Roman"/>
          <w:b/>
          <w:color w:val="000000"/>
          <w:sz w:val="28"/>
          <w:szCs w:val="28"/>
          <w:lang w:eastAsia="ru-RU" w:bidi="ru-RU"/>
        </w:rPr>
      </w:pPr>
    </w:p>
    <w:p w14:paraId="2B8416B9" w14:textId="77777777" w:rsidR="00FF1CE4" w:rsidRPr="00455515" w:rsidRDefault="00FF1CE4" w:rsidP="00FF1CE4">
      <w:pPr>
        <w:widowControl w:val="0"/>
        <w:spacing w:after="0" w:line="240" w:lineRule="auto"/>
        <w:jc w:val="center"/>
        <w:rPr>
          <w:rFonts w:ascii="Times New Roman" w:eastAsia="Courier New" w:hAnsi="Times New Roman" w:cs="Times New Roman"/>
          <w:b/>
          <w:color w:val="000000"/>
          <w:sz w:val="28"/>
          <w:szCs w:val="28"/>
          <w:lang w:eastAsia="ru-RU" w:bidi="ru-RU"/>
        </w:rPr>
      </w:pPr>
    </w:p>
    <w:p w14:paraId="056890FA" w14:textId="77777777" w:rsidR="00FF1CE4" w:rsidRPr="00455515" w:rsidRDefault="00FF1CE4" w:rsidP="00FF1CE4">
      <w:pPr>
        <w:widowControl w:val="0"/>
        <w:spacing w:after="0" w:line="240" w:lineRule="auto"/>
        <w:jc w:val="center"/>
        <w:rPr>
          <w:rFonts w:ascii="Times New Roman" w:eastAsia="Courier New" w:hAnsi="Times New Roman" w:cs="Times New Roman"/>
          <w:b/>
          <w:color w:val="000000"/>
          <w:sz w:val="28"/>
          <w:szCs w:val="28"/>
          <w:lang w:eastAsia="ru-RU" w:bidi="ru-RU"/>
        </w:rPr>
      </w:pPr>
    </w:p>
    <w:p w14:paraId="178E6B2A" w14:textId="77777777" w:rsidR="00FF1CE4" w:rsidRPr="00455515" w:rsidRDefault="00FF1CE4" w:rsidP="00FF1CE4">
      <w:pPr>
        <w:widowControl w:val="0"/>
        <w:spacing w:after="0" w:line="240" w:lineRule="auto"/>
        <w:jc w:val="center"/>
        <w:rPr>
          <w:rFonts w:ascii="Times New Roman" w:eastAsia="Courier New" w:hAnsi="Times New Roman" w:cs="Times New Roman"/>
          <w:b/>
          <w:color w:val="000000"/>
          <w:sz w:val="28"/>
          <w:szCs w:val="28"/>
          <w:lang w:eastAsia="ru-RU" w:bidi="ru-RU"/>
        </w:rPr>
      </w:pPr>
    </w:p>
    <w:p w14:paraId="4DB1E168" w14:textId="77777777" w:rsidR="00FF1CE4" w:rsidRPr="00455515" w:rsidRDefault="00FF1CE4" w:rsidP="00FF1CE4">
      <w:pPr>
        <w:widowControl w:val="0"/>
        <w:spacing w:after="0" w:line="240" w:lineRule="auto"/>
        <w:jc w:val="center"/>
        <w:rPr>
          <w:rFonts w:ascii="Times New Roman" w:eastAsia="Courier New" w:hAnsi="Times New Roman" w:cs="Times New Roman"/>
          <w:color w:val="000000"/>
          <w:sz w:val="28"/>
          <w:szCs w:val="28"/>
          <w:lang w:eastAsia="ru-RU" w:bidi="ru-RU"/>
        </w:rPr>
      </w:pPr>
      <w:r w:rsidRPr="00455515">
        <w:rPr>
          <w:rFonts w:ascii="Times New Roman" w:eastAsia="Courier New" w:hAnsi="Times New Roman" w:cs="Times New Roman"/>
          <w:color w:val="000000"/>
          <w:sz w:val="28"/>
          <w:szCs w:val="28"/>
          <w:lang w:eastAsia="ru-RU" w:bidi="ru-RU"/>
        </w:rPr>
        <w:t xml:space="preserve">Возраст обучающихся: </w:t>
      </w:r>
      <w:r w:rsidR="00CB6BA2" w:rsidRPr="00455515">
        <w:rPr>
          <w:rFonts w:ascii="Times New Roman" w:eastAsia="Courier New" w:hAnsi="Times New Roman" w:cs="Times New Roman"/>
          <w:color w:val="000000"/>
          <w:sz w:val="28"/>
          <w:szCs w:val="28"/>
          <w:lang w:eastAsia="ru-RU" w:bidi="ru-RU"/>
        </w:rPr>
        <w:t>1-4 класс</w:t>
      </w:r>
    </w:p>
    <w:p w14:paraId="3C2120A2" w14:textId="77777777" w:rsidR="00FF1CE4" w:rsidRPr="00455515" w:rsidRDefault="00FF1CE4" w:rsidP="00FF1CE4">
      <w:pPr>
        <w:widowControl w:val="0"/>
        <w:spacing w:after="0" w:line="240" w:lineRule="auto"/>
        <w:jc w:val="center"/>
        <w:rPr>
          <w:rFonts w:ascii="Times New Roman" w:eastAsia="Courier New" w:hAnsi="Times New Roman" w:cs="Times New Roman"/>
          <w:color w:val="000000"/>
          <w:sz w:val="28"/>
          <w:szCs w:val="28"/>
          <w:lang w:eastAsia="ru-RU" w:bidi="ru-RU"/>
        </w:rPr>
      </w:pPr>
      <w:r w:rsidRPr="00455515">
        <w:rPr>
          <w:rFonts w:ascii="Times New Roman" w:eastAsia="Courier New" w:hAnsi="Times New Roman" w:cs="Times New Roman"/>
          <w:color w:val="000000"/>
          <w:sz w:val="28"/>
          <w:szCs w:val="28"/>
          <w:lang w:eastAsia="ru-RU" w:bidi="ru-RU"/>
        </w:rPr>
        <w:t>Срок реализации: 9 месяцев</w:t>
      </w:r>
    </w:p>
    <w:p w14:paraId="5DEDB620" w14:textId="77777777" w:rsidR="00FF1CE4" w:rsidRPr="00455515" w:rsidRDefault="00FF1CE4" w:rsidP="00FF1CE4">
      <w:pPr>
        <w:widowControl w:val="0"/>
        <w:spacing w:after="0" w:line="240" w:lineRule="auto"/>
        <w:jc w:val="center"/>
        <w:rPr>
          <w:rFonts w:ascii="Times New Roman" w:eastAsia="Courier New" w:hAnsi="Times New Roman" w:cs="Times New Roman"/>
          <w:color w:val="000000"/>
          <w:sz w:val="28"/>
          <w:szCs w:val="28"/>
          <w:lang w:eastAsia="ru-RU" w:bidi="ru-RU"/>
        </w:rPr>
      </w:pPr>
    </w:p>
    <w:p w14:paraId="0370CA36" w14:textId="77777777" w:rsidR="00FF1CE4" w:rsidRPr="00455515" w:rsidRDefault="00FF1CE4" w:rsidP="00FF1CE4">
      <w:pPr>
        <w:widowControl w:val="0"/>
        <w:spacing w:after="0" w:line="240" w:lineRule="auto"/>
        <w:jc w:val="center"/>
        <w:rPr>
          <w:rFonts w:ascii="Times New Roman" w:eastAsia="Courier New" w:hAnsi="Times New Roman" w:cs="Times New Roman"/>
          <w:color w:val="000000"/>
          <w:sz w:val="28"/>
          <w:szCs w:val="28"/>
          <w:lang w:eastAsia="ru-RU" w:bidi="ru-RU"/>
        </w:rPr>
      </w:pPr>
    </w:p>
    <w:p w14:paraId="190A3244" w14:textId="77777777" w:rsidR="00FF1CE4" w:rsidRPr="00455515" w:rsidRDefault="00FF1CE4" w:rsidP="00FF1CE4">
      <w:pPr>
        <w:widowControl w:val="0"/>
        <w:spacing w:after="0" w:line="240" w:lineRule="auto"/>
        <w:rPr>
          <w:rFonts w:ascii="Times New Roman" w:eastAsia="Courier New" w:hAnsi="Times New Roman" w:cs="Times New Roman"/>
          <w:color w:val="000000"/>
          <w:sz w:val="28"/>
          <w:szCs w:val="28"/>
          <w:lang w:eastAsia="ru-RU" w:bidi="ru-RU"/>
        </w:rPr>
      </w:pPr>
    </w:p>
    <w:p w14:paraId="37371A78" w14:textId="77777777" w:rsidR="00FF1CE4" w:rsidRPr="00455515" w:rsidRDefault="00FF1CE4" w:rsidP="00FF1CE4">
      <w:pPr>
        <w:widowControl w:val="0"/>
        <w:spacing w:after="0" w:line="240" w:lineRule="auto"/>
        <w:rPr>
          <w:rFonts w:ascii="Times New Roman" w:eastAsia="Courier New" w:hAnsi="Times New Roman" w:cs="Times New Roman"/>
          <w:color w:val="000000"/>
          <w:sz w:val="28"/>
          <w:szCs w:val="28"/>
          <w:lang w:eastAsia="ru-RU" w:bidi="ru-RU"/>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FF1CE4" w:rsidRPr="00455515" w14:paraId="2AE9E412" w14:textId="77777777" w:rsidTr="0081616F">
        <w:tc>
          <w:tcPr>
            <w:tcW w:w="4503" w:type="dxa"/>
          </w:tcPr>
          <w:p w14:paraId="57FF372C" w14:textId="77777777" w:rsidR="00FF1CE4" w:rsidRPr="00455515" w:rsidRDefault="00FF1CE4" w:rsidP="00FF1CE4">
            <w:pPr>
              <w:widowControl w:val="0"/>
              <w:shd w:val="clear" w:color="auto" w:fill="FFFFFF"/>
              <w:spacing w:line="283" w:lineRule="exact"/>
              <w:rPr>
                <w:rFonts w:ascii="Times New Roman" w:hAnsi="Times New Roman"/>
                <w:b/>
                <w:spacing w:val="5"/>
                <w:sz w:val="28"/>
                <w:szCs w:val="28"/>
              </w:rPr>
            </w:pPr>
          </w:p>
        </w:tc>
        <w:tc>
          <w:tcPr>
            <w:tcW w:w="5244" w:type="dxa"/>
          </w:tcPr>
          <w:p w14:paraId="74F47B0F" w14:textId="77777777" w:rsidR="00FF1CE4" w:rsidRPr="00455515" w:rsidRDefault="00FF1CE4" w:rsidP="00FF1CE4">
            <w:pPr>
              <w:widowControl w:val="0"/>
              <w:shd w:val="clear" w:color="auto" w:fill="FFFFFF" w:themeFill="background1"/>
              <w:spacing w:line="283" w:lineRule="exact"/>
              <w:jc w:val="right"/>
              <w:rPr>
                <w:rFonts w:ascii="Times New Roman" w:hAnsi="Times New Roman"/>
                <w:spacing w:val="5"/>
                <w:sz w:val="28"/>
                <w:szCs w:val="28"/>
              </w:rPr>
            </w:pPr>
            <w:r w:rsidRPr="00455515">
              <w:rPr>
                <w:rFonts w:ascii="Times New Roman" w:hAnsi="Times New Roman"/>
                <w:spacing w:val="5"/>
                <w:sz w:val="28"/>
                <w:szCs w:val="28"/>
              </w:rPr>
              <w:t>Автор-составитель:</w:t>
            </w:r>
          </w:p>
          <w:p w14:paraId="6221D3C0" w14:textId="77777777" w:rsidR="00FF1CE4" w:rsidRPr="00455515" w:rsidRDefault="00E72733" w:rsidP="00FF1CE4">
            <w:pPr>
              <w:widowControl w:val="0"/>
              <w:shd w:val="clear" w:color="auto" w:fill="FFFFFF" w:themeFill="background1"/>
              <w:spacing w:line="283" w:lineRule="exact"/>
              <w:jc w:val="right"/>
              <w:rPr>
                <w:rFonts w:ascii="Times New Roman" w:hAnsi="Times New Roman"/>
                <w:spacing w:val="5"/>
                <w:sz w:val="28"/>
                <w:szCs w:val="28"/>
              </w:rPr>
            </w:pPr>
            <w:proofErr w:type="spellStart"/>
            <w:r w:rsidRPr="00455515">
              <w:rPr>
                <w:rFonts w:ascii="Times New Roman" w:hAnsi="Times New Roman"/>
                <w:spacing w:val="5"/>
                <w:sz w:val="28"/>
                <w:szCs w:val="28"/>
              </w:rPr>
              <w:t>Тропоткина</w:t>
            </w:r>
            <w:proofErr w:type="spellEnd"/>
            <w:r w:rsidRPr="00455515">
              <w:rPr>
                <w:rFonts w:ascii="Times New Roman" w:hAnsi="Times New Roman"/>
                <w:spacing w:val="5"/>
                <w:sz w:val="28"/>
                <w:szCs w:val="28"/>
              </w:rPr>
              <w:t xml:space="preserve"> Светлана Анатольевна</w:t>
            </w:r>
            <w:r w:rsidR="00FF1CE4" w:rsidRPr="00455515">
              <w:rPr>
                <w:rFonts w:ascii="Times New Roman" w:hAnsi="Times New Roman"/>
                <w:spacing w:val="5"/>
                <w:sz w:val="28"/>
                <w:szCs w:val="28"/>
              </w:rPr>
              <w:t>,</w:t>
            </w:r>
          </w:p>
          <w:p w14:paraId="46C55CC5" w14:textId="77777777" w:rsidR="00FF1CE4" w:rsidRPr="00455515" w:rsidRDefault="00FF1CE4" w:rsidP="00FF1CE4">
            <w:pPr>
              <w:widowControl w:val="0"/>
              <w:shd w:val="clear" w:color="auto" w:fill="FFFFFF" w:themeFill="background1"/>
              <w:spacing w:line="283" w:lineRule="exact"/>
              <w:jc w:val="right"/>
              <w:rPr>
                <w:rFonts w:ascii="Times New Roman" w:hAnsi="Times New Roman"/>
                <w:spacing w:val="5"/>
                <w:sz w:val="28"/>
                <w:szCs w:val="28"/>
              </w:rPr>
            </w:pPr>
            <w:r w:rsidRPr="00455515">
              <w:rPr>
                <w:rFonts w:ascii="Times New Roman" w:hAnsi="Times New Roman"/>
                <w:spacing w:val="5"/>
                <w:sz w:val="28"/>
                <w:szCs w:val="28"/>
              </w:rPr>
              <w:t>учитель начальных классов</w:t>
            </w:r>
          </w:p>
          <w:p w14:paraId="1C84BA40" w14:textId="77777777" w:rsidR="00FF1CE4" w:rsidRPr="00455515" w:rsidRDefault="00FF1CE4" w:rsidP="00FF1CE4">
            <w:pPr>
              <w:widowControl w:val="0"/>
              <w:shd w:val="clear" w:color="auto" w:fill="FFFFFF"/>
              <w:spacing w:line="283" w:lineRule="exact"/>
              <w:rPr>
                <w:rFonts w:ascii="Times New Roman" w:hAnsi="Times New Roman"/>
                <w:b/>
                <w:spacing w:val="5"/>
                <w:sz w:val="28"/>
                <w:szCs w:val="28"/>
              </w:rPr>
            </w:pPr>
          </w:p>
        </w:tc>
      </w:tr>
    </w:tbl>
    <w:p w14:paraId="69DF5091" w14:textId="77777777" w:rsidR="00FF1CE4" w:rsidRPr="00455515" w:rsidRDefault="00A202D9" w:rsidP="00FF1CE4">
      <w:pPr>
        <w:widowControl w:val="0"/>
        <w:shd w:val="clear" w:color="auto" w:fill="FFFFFF" w:themeFill="background1"/>
        <w:spacing w:before="2400" w:after="0" w:line="283" w:lineRule="exact"/>
        <w:jc w:val="center"/>
        <w:rPr>
          <w:rFonts w:ascii="Times New Roman" w:eastAsia="Times New Roman" w:hAnsi="Times New Roman" w:cs="Times New Roman"/>
          <w:bCs/>
          <w:spacing w:val="5"/>
          <w:sz w:val="28"/>
          <w:szCs w:val="28"/>
        </w:rPr>
      </w:pPr>
      <w:r w:rsidRPr="00455515">
        <w:rPr>
          <w:rFonts w:ascii="Times New Roman" w:eastAsia="Times New Roman" w:hAnsi="Times New Roman" w:cs="Times New Roman"/>
          <w:bCs/>
          <w:spacing w:val="5"/>
          <w:sz w:val="28"/>
          <w:szCs w:val="28"/>
        </w:rPr>
        <w:t>Калининград</w:t>
      </w:r>
      <w:r w:rsidRPr="00455515">
        <w:rPr>
          <w:rFonts w:ascii="Times New Roman" w:eastAsia="Times New Roman" w:hAnsi="Times New Roman" w:cs="Times New Roman"/>
          <w:bCs/>
          <w:spacing w:val="5"/>
          <w:sz w:val="28"/>
          <w:szCs w:val="28"/>
        </w:rPr>
        <w:br/>
        <w:t>2023</w:t>
      </w:r>
    </w:p>
    <w:p w14:paraId="3722B633" w14:textId="77777777" w:rsidR="003E5E97" w:rsidRPr="00455515" w:rsidRDefault="003E5E97" w:rsidP="00877E33">
      <w:pPr>
        <w:spacing w:after="0" w:line="240" w:lineRule="auto"/>
        <w:ind w:firstLine="708"/>
        <w:jc w:val="center"/>
        <w:rPr>
          <w:rFonts w:ascii="Times New Roman" w:hAnsi="Times New Roman" w:cs="Times New Roman"/>
          <w:b/>
          <w:sz w:val="28"/>
          <w:szCs w:val="28"/>
        </w:rPr>
      </w:pPr>
    </w:p>
    <w:p w14:paraId="49B48F1B" w14:textId="77777777" w:rsidR="003E5E97" w:rsidRPr="00455515" w:rsidRDefault="003E5E97" w:rsidP="00877E33">
      <w:pPr>
        <w:spacing w:after="0" w:line="240" w:lineRule="auto"/>
        <w:ind w:firstLine="708"/>
        <w:jc w:val="center"/>
        <w:rPr>
          <w:rFonts w:ascii="Times New Roman" w:hAnsi="Times New Roman" w:cs="Times New Roman"/>
          <w:b/>
          <w:sz w:val="28"/>
          <w:szCs w:val="28"/>
        </w:rPr>
      </w:pPr>
    </w:p>
    <w:p w14:paraId="2EE2CAB6" w14:textId="77777777" w:rsidR="003E5E97" w:rsidRPr="00455515" w:rsidRDefault="003E5E97" w:rsidP="00877E33">
      <w:pPr>
        <w:spacing w:after="0" w:line="240" w:lineRule="auto"/>
        <w:ind w:firstLine="708"/>
        <w:jc w:val="center"/>
        <w:rPr>
          <w:rFonts w:ascii="Times New Roman" w:hAnsi="Times New Roman" w:cs="Times New Roman"/>
          <w:b/>
          <w:sz w:val="28"/>
          <w:szCs w:val="28"/>
        </w:rPr>
      </w:pPr>
    </w:p>
    <w:p w14:paraId="4D878208" w14:textId="77777777" w:rsidR="00877E33" w:rsidRPr="00455515" w:rsidRDefault="00877E33" w:rsidP="00877E33">
      <w:pPr>
        <w:spacing w:after="0" w:line="240" w:lineRule="auto"/>
        <w:ind w:firstLine="708"/>
        <w:jc w:val="center"/>
        <w:rPr>
          <w:rFonts w:ascii="Times New Roman" w:hAnsi="Times New Roman" w:cs="Times New Roman"/>
          <w:b/>
          <w:sz w:val="28"/>
          <w:szCs w:val="28"/>
        </w:rPr>
      </w:pPr>
      <w:r w:rsidRPr="00455515">
        <w:rPr>
          <w:rFonts w:ascii="Times New Roman" w:hAnsi="Times New Roman" w:cs="Times New Roman"/>
          <w:b/>
          <w:sz w:val="28"/>
          <w:szCs w:val="28"/>
        </w:rPr>
        <w:t>ПОЯСНИТЕЛЬНАЯ ЗАПИСКА</w:t>
      </w:r>
    </w:p>
    <w:p w14:paraId="6294458B" w14:textId="77777777" w:rsidR="00A97C54" w:rsidRPr="00455515" w:rsidRDefault="00A97C54" w:rsidP="00A97C54">
      <w:pPr>
        <w:spacing w:after="0"/>
        <w:ind w:firstLine="709"/>
        <w:jc w:val="both"/>
        <w:rPr>
          <w:rFonts w:ascii="Times New Roman" w:hAnsi="Times New Roman" w:cs="Times New Roman"/>
          <w:b/>
          <w:sz w:val="28"/>
          <w:szCs w:val="28"/>
        </w:rPr>
      </w:pPr>
      <w:r w:rsidRPr="00455515">
        <w:rPr>
          <w:rFonts w:ascii="Times New Roman" w:hAnsi="Times New Roman" w:cs="Times New Roman"/>
          <w:b/>
          <w:sz w:val="28"/>
          <w:szCs w:val="28"/>
        </w:rPr>
        <w:t>Описание предмета, дисциплины которому посвящена программа</w:t>
      </w:r>
    </w:p>
    <w:p w14:paraId="6D3CE120" w14:textId="77777777" w:rsidR="004876E3" w:rsidRDefault="00064269" w:rsidP="00A97C54">
      <w:pPr>
        <w:spacing w:after="0"/>
        <w:ind w:firstLine="709"/>
        <w:jc w:val="both"/>
        <w:rPr>
          <w:rFonts w:ascii="Times New Roman" w:hAnsi="Times New Roman" w:cs="Times New Roman"/>
          <w:color w:val="000000"/>
          <w:sz w:val="28"/>
          <w:szCs w:val="28"/>
          <w:shd w:val="clear" w:color="auto" w:fill="FFFFFF"/>
        </w:rPr>
      </w:pPr>
      <w:r w:rsidRPr="00455515">
        <w:rPr>
          <w:rFonts w:ascii="Times New Roman" w:hAnsi="Times New Roman" w:cs="Times New Roman"/>
          <w:color w:val="000000"/>
          <w:sz w:val="28"/>
          <w:szCs w:val="28"/>
          <w:shd w:val="clear" w:color="auto" w:fill="FFFFFF"/>
        </w:rPr>
        <w:t xml:space="preserve">Предметом ментальной </w:t>
      </w:r>
      <w:proofErr w:type="gramStart"/>
      <w:r w:rsidRPr="00455515">
        <w:rPr>
          <w:rFonts w:ascii="Times New Roman" w:hAnsi="Times New Roman" w:cs="Times New Roman"/>
          <w:color w:val="000000"/>
          <w:sz w:val="28"/>
          <w:szCs w:val="28"/>
          <w:shd w:val="clear" w:color="auto" w:fill="FFFFFF"/>
        </w:rPr>
        <w:t>арифметики  как</w:t>
      </w:r>
      <w:proofErr w:type="gramEnd"/>
      <w:r w:rsidRPr="00455515">
        <w:rPr>
          <w:rFonts w:ascii="Times New Roman" w:hAnsi="Times New Roman" w:cs="Times New Roman"/>
          <w:color w:val="000000"/>
          <w:sz w:val="28"/>
          <w:szCs w:val="28"/>
          <w:shd w:val="clear" w:color="auto" w:fill="FFFFFF"/>
        </w:rPr>
        <w:t xml:space="preserve"> учебной дисциплины является  способ развития детского интеллекта с помощью быстрого счета в уме. Сначала ребенок учится считать на счетах-</w:t>
      </w:r>
      <w:proofErr w:type="spellStart"/>
      <w:r w:rsidRPr="00455515">
        <w:rPr>
          <w:rFonts w:ascii="Times New Roman" w:hAnsi="Times New Roman" w:cs="Times New Roman"/>
          <w:color w:val="000000"/>
          <w:sz w:val="28"/>
          <w:szCs w:val="28"/>
          <w:shd w:val="clear" w:color="auto" w:fill="FFFFFF"/>
        </w:rPr>
        <w:t>абакус</w:t>
      </w:r>
      <w:proofErr w:type="spellEnd"/>
      <w:r w:rsidRPr="00455515">
        <w:rPr>
          <w:rFonts w:ascii="Times New Roman" w:hAnsi="Times New Roman" w:cs="Times New Roman"/>
          <w:color w:val="000000"/>
          <w:sz w:val="28"/>
          <w:szCs w:val="28"/>
          <w:shd w:val="clear" w:color="auto" w:fill="FFFFFF"/>
        </w:rPr>
        <w:t xml:space="preserve"> и тренирует мелкую моторику рук. Затем счеты убирают, ребенок представляет их в голове — считает ментально. </w:t>
      </w:r>
      <w:r w:rsidR="004876E3" w:rsidRPr="00455515">
        <w:rPr>
          <w:rFonts w:ascii="Times New Roman" w:hAnsi="Times New Roman" w:cs="Times New Roman"/>
          <w:color w:val="000000"/>
          <w:sz w:val="28"/>
          <w:szCs w:val="28"/>
          <w:shd w:val="clear" w:color="auto" w:fill="FFFFFF"/>
        </w:rPr>
        <w:t>Кроме того р</w:t>
      </w:r>
      <w:r w:rsidRPr="00455515">
        <w:rPr>
          <w:rFonts w:ascii="Times New Roman" w:hAnsi="Times New Roman" w:cs="Times New Roman"/>
          <w:color w:val="000000"/>
          <w:sz w:val="28"/>
          <w:szCs w:val="28"/>
          <w:shd w:val="clear" w:color="auto" w:fill="FFFFFF"/>
        </w:rPr>
        <w:t>азвивает</w:t>
      </w:r>
      <w:r w:rsidR="004876E3" w:rsidRPr="00455515">
        <w:rPr>
          <w:rFonts w:ascii="Times New Roman" w:hAnsi="Times New Roman" w:cs="Times New Roman"/>
          <w:color w:val="000000"/>
          <w:sz w:val="28"/>
          <w:szCs w:val="28"/>
          <w:shd w:val="clear" w:color="auto" w:fill="FFFFFF"/>
        </w:rPr>
        <w:t>ся</w:t>
      </w:r>
      <w:r w:rsidRPr="00455515">
        <w:rPr>
          <w:rFonts w:ascii="Times New Roman" w:hAnsi="Times New Roman" w:cs="Times New Roman"/>
          <w:color w:val="000000"/>
          <w:sz w:val="28"/>
          <w:szCs w:val="28"/>
          <w:shd w:val="clear" w:color="auto" w:fill="FFFFFF"/>
        </w:rPr>
        <w:t xml:space="preserve"> воображение и креативность.</w:t>
      </w:r>
    </w:p>
    <w:p w14:paraId="53957D96" w14:textId="77777777" w:rsidR="00455515" w:rsidRPr="00455515" w:rsidRDefault="00455515" w:rsidP="00A97C54">
      <w:pPr>
        <w:spacing w:after="0"/>
        <w:ind w:firstLine="709"/>
        <w:jc w:val="both"/>
        <w:rPr>
          <w:rFonts w:ascii="Times New Roman" w:hAnsi="Times New Roman" w:cs="Times New Roman"/>
          <w:color w:val="000000"/>
          <w:sz w:val="28"/>
          <w:szCs w:val="28"/>
          <w:shd w:val="clear" w:color="auto" w:fill="FFFFFF"/>
        </w:rPr>
      </w:pPr>
    </w:p>
    <w:p w14:paraId="28FFD22A" w14:textId="77777777" w:rsidR="00A97C54" w:rsidRPr="00455515" w:rsidRDefault="00A97C54" w:rsidP="00A97C54">
      <w:pPr>
        <w:spacing w:after="0"/>
        <w:ind w:firstLine="709"/>
        <w:jc w:val="both"/>
        <w:rPr>
          <w:rFonts w:ascii="Times New Roman" w:hAnsi="Times New Roman" w:cs="Times New Roman"/>
          <w:b/>
          <w:sz w:val="28"/>
          <w:szCs w:val="28"/>
        </w:rPr>
      </w:pPr>
      <w:r w:rsidRPr="00455515">
        <w:rPr>
          <w:rFonts w:ascii="Times New Roman" w:hAnsi="Times New Roman" w:cs="Times New Roman"/>
          <w:b/>
          <w:sz w:val="28"/>
          <w:szCs w:val="28"/>
        </w:rPr>
        <w:t>Раскрытие ведущих идей, на которых базируется программа</w:t>
      </w:r>
    </w:p>
    <w:p w14:paraId="792E5398" w14:textId="77777777" w:rsidR="004876E3" w:rsidRPr="00455515" w:rsidRDefault="004876E3" w:rsidP="00A97C54">
      <w:pPr>
        <w:spacing w:after="0" w:line="240" w:lineRule="auto"/>
        <w:ind w:firstLine="708"/>
        <w:jc w:val="both"/>
        <w:rPr>
          <w:rFonts w:ascii="Times New Roman" w:hAnsi="Times New Roman" w:cs="Times New Roman"/>
          <w:color w:val="000000"/>
          <w:sz w:val="28"/>
          <w:szCs w:val="28"/>
          <w:shd w:val="clear" w:color="auto" w:fill="FFFFFF"/>
        </w:rPr>
      </w:pPr>
      <w:r w:rsidRPr="00455515">
        <w:rPr>
          <w:rFonts w:ascii="Times New Roman" w:hAnsi="Times New Roman" w:cs="Times New Roman"/>
          <w:color w:val="000000"/>
          <w:sz w:val="28"/>
          <w:szCs w:val="28"/>
          <w:shd w:val="clear" w:color="auto" w:fill="FFFFFF"/>
        </w:rPr>
        <w:t xml:space="preserve">Идея </w:t>
      </w:r>
      <w:proofErr w:type="gramStart"/>
      <w:r w:rsidRPr="00455515">
        <w:rPr>
          <w:rFonts w:ascii="Times New Roman" w:hAnsi="Times New Roman" w:cs="Times New Roman"/>
          <w:color w:val="000000"/>
          <w:sz w:val="28"/>
          <w:szCs w:val="28"/>
          <w:shd w:val="clear" w:color="auto" w:fill="FFFFFF"/>
        </w:rPr>
        <w:t>программы  состоит</w:t>
      </w:r>
      <w:proofErr w:type="gramEnd"/>
      <w:r w:rsidRPr="00455515">
        <w:rPr>
          <w:rFonts w:ascii="Times New Roman" w:hAnsi="Times New Roman" w:cs="Times New Roman"/>
          <w:color w:val="000000"/>
          <w:sz w:val="28"/>
          <w:szCs w:val="28"/>
          <w:shd w:val="clear" w:color="auto" w:fill="FFFFFF"/>
        </w:rPr>
        <w:t xml:space="preserve"> в следующем: с большим увлечением выполняется ребенком только та деятельность, которая выбрана им самим свободно; деятельность строится не в русле отдельного предмета.</w:t>
      </w:r>
    </w:p>
    <w:p w14:paraId="0149F338" w14:textId="77777777" w:rsidR="00877E33" w:rsidRDefault="00064269" w:rsidP="00A97C54">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Ментальная арифметика – это комплексные занятия для эффективного развития интеллекта. Такой метод позволяет моментально решать в уме примеры с многозначными числами без калькулятора.</w:t>
      </w:r>
    </w:p>
    <w:p w14:paraId="0D046EB5" w14:textId="77777777" w:rsidR="00455515" w:rsidRPr="00455515" w:rsidRDefault="00455515" w:rsidP="00A97C54">
      <w:pPr>
        <w:spacing w:after="0" w:line="240" w:lineRule="auto"/>
        <w:ind w:firstLine="708"/>
        <w:jc w:val="both"/>
        <w:rPr>
          <w:rFonts w:ascii="Times New Roman" w:hAnsi="Times New Roman" w:cs="Times New Roman"/>
          <w:sz w:val="28"/>
          <w:szCs w:val="28"/>
        </w:rPr>
      </w:pPr>
    </w:p>
    <w:p w14:paraId="7E17D48B" w14:textId="77777777" w:rsidR="003E5E97" w:rsidRPr="00455515" w:rsidRDefault="003E5E97" w:rsidP="00A97C54">
      <w:pPr>
        <w:spacing w:after="0"/>
        <w:ind w:firstLine="709"/>
        <w:jc w:val="both"/>
        <w:rPr>
          <w:rFonts w:ascii="Times New Roman" w:hAnsi="Times New Roman" w:cs="Times New Roman"/>
          <w:b/>
          <w:sz w:val="28"/>
          <w:szCs w:val="28"/>
        </w:rPr>
      </w:pPr>
      <w:r w:rsidRPr="00455515">
        <w:rPr>
          <w:rFonts w:ascii="Times New Roman" w:hAnsi="Times New Roman" w:cs="Times New Roman"/>
          <w:b/>
          <w:sz w:val="28"/>
          <w:szCs w:val="28"/>
        </w:rPr>
        <w:t xml:space="preserve">Описание ключевых понятий, которыми оперирует автор программы </w:t>
      </w:r>
    </w:p>
    <w:p w14:paraId="7341C613" w14:textId="77777777" w:rsidR="00F51DD3" w:rsidRPr="00455515" w:rsidRDefault="00F51DD3" w:rsidP="00A97C54">
      <w:pPr>
        <w:spacing w:after="0"/>
        <w:ind w:firstLine="709"/>
        <w:jc w:val="both"/>
        <w:rPr>
          <w:rFonts w:ascii="Times New Roman" w:hAnsi="Times New Roman" w:cs="Times New Roman"/>
          <w:b/>
          <w:sz w:val="28"/>
          <w:szCs w:val="28"/>
          <w:shd w:val="clear" w:color="auto" w:fill="FFFFFF"/>
        </w:rPr>
      </w:pPr>
      <w:proofErr w:type="spellStart"/>
      <w:r w:rsidRPr="00455515">
        <w:rPr>
          <w:rFonts w:ascii="Times New Roman" w:hAnsi="Times New Roman" w:cs="Times New Roman"/>
          <w:sz w:val="28"/>
          <w:szCs w:val="28"/>
        </w:rPr>
        <w:t>Абакус</w:t>
      </w:r>
      <w:proofErr w:type="spellEnd"/>
      <w:r w:rsidRPr="00455515">
        <w:rPr>
          <w:rFonts w:ascii="Times New Roman" w:hAnsi="Times New Roman" w:cs="Times New Roman"/>
          <w:sz w:val="28"/>
          <w:szCs w:val="28"/>
        </w:rPr>
        <w:t xml:space="preserve"> или </w:t>
      </w:r>
      <w:proofErr w:type="spellStart"/>
      <w:r w:rsidRPr="00455515">
        <w:rPr>
          <w:rFonts w:ascii="Times New Roman" w:hAnsi="Times New Roman" w:cs="Times New Roman"/>
          <w:sz w:val="28"/>
          <w:szCs w:val="28"/>
        </w:rPr>
        <w:t>соробан</w:t>
      </w:r>
      <w:proofErr w:type="spellEnd"/>
      <w:r w:rsidRPr="00455515">
        <w:rPr>
          <w:rFonts w:ascii="Times New Roman" w:hAnsi="Times New Roman" w:cs="Times New Roman"/>
          <w:sz w:val="28"/>
          <w:szCs w:val="28"/>
        </w:rPr>
        <w:t xml:space="preserve"> – специальные счеты, которые помогают быстрее проводить математические вычисления в уме. </w:t>
      </w:r>
    </w:p>
    <w:p w14:paraId="3D58CCF3" w14:textId="77777777" w:rsidR="00F51DD3" w:rsidRPr="00455515" w:rsidRDefault="00F51DD3" w:rsidP="00A97C54">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bCs/>
          <w:sz w:val="28"/>
          <w:szCs w:val="28"/>
        </w:rPr>
        <w:t>Вычисления в уме или ментальный счет.</w:t>
      </w:r>
      <w:r w:rsidRPr="00455515">
        <w:rPr>
          <w:rFonts w:ascii="Times New Roman" w:hAnsi="Times New Roman" w:cs="Times New Roman"/>
          <w:sz w:val="28"/>
          <w:szCs w:val="28"/>
        </w:rPr>
        <w:t> </w:t>
      </w:r>
    </w:p>
    <w:p w14:paraId="12BB5E79" w14:textId="77777777" w:rsidR="00F51DD3" w:rsidRDefault="00F51DD3" w:rsidP="00A97C54">
      <w:pPr>
        <w:spacing w:after="0" w:line="240" w:lineRule="auto"/>
        <w:jc w:val="both"/>
        <w:rPr>
          <w:rFonts w:ascii="Times New Roman" w:hAnsi="Times New Roman" w:cs="Times New Roman"/>
          <w:sz w:val="28"/>
          <w:szCs w:val="28"/>
        </w:rPr>
      </w:pPr>
      <w:r w:rsidRPr="00455515">
        <w:rPr>
          <w:rFonts w:ascii="Times New Roman" w:hAnsi="Times New Roman" w:cs="Times New Roman"/>
          <w:sz w:val="28"/>
          <w:szCs w:val="28"/>
        </w:rPr>
        <w:t xml:space="preserve">Это результат работы системы упражнений на </w:t>
      </w:r>
      <w:proofErr w:type="spellStart"/>
      <w:r w:rsidRPr="00455515">
        <w:rPr>
          <w:rFonts w:ascii="Times New Roman" w:hAnsi="Times New Roman" w:cs="Times New Roman"/>
          <w:sz w:val="28"/>
          <w:szCs w:val="28"/>
        </w:rPr>
        <w:t>абакусе</w:t>
      </w:r>
      <w:proofErr w:type="spellEnd"/>
      <w:r w:rsidRPr="00455515">
        <w:rPr>
          <w:rFonts w:ascii="Times New Roman" w:hAnsi="Times New Roman" w:cs="Times New Roman"/>
          <w:sz w:val="28"/>
          <w:szCs w:val="28"/>
        </w:rPr>
        <w:t>, когда ребенок уже готов к образному вычислению.</w:t>
      </w:r>
      <w:r w:rsidR="00AD2FD2" w:rsidRPr="00455515">
        <w:rPr>
          <w:rFonts w:ascii="Times New Roman" w:hAnsi="Times New Roman" w:cs="Times New Roman"/>
          <w:sz w:val="28"/>
          <w:szCs w:val="28"/>
        </w:rPr>
        <w:t xml:space="preserve"> </w:t>
      </w:r>
      <w:r w:rsidRPr="00455515">
        <w:rPr>
          <w:rFonts w:ascii="Times New Roman" w:hAnsi="Times New Roman" w:cs="Times New Roman"/>
          <w:sz w:val="28"/>
          <w:szCs w:val="28"/>
        </w:rPr>
        <w:t>Основой ментального счета считается визуализация ментальной карты в уме и операции бусинами без представления цифр.</w:t>
      </w:r>
    </w:p>
    <w:p w14:paraId="3923F36B" w14:textId="77777777" w:rsidR="00455515" w:rsidRPr="00455515" w:rsidRDefault="00455515" w:rsidP="00A97C54">
      <w:pPr>
        <w:spacing w:after="0" w:line="240" w:lineRule="auto"/>
        <w:jc w:val="both"/>
        <w:rPr>
          <w:rFonts w:ascii="Times New Roman" w:hAnsi="Times New Roman" w:cs="Times New Roman"/>
          <w:sz w:val="28"/>
          <w:szCs w:val="28"/>
        </w:rPr>
      </w:pPr>
    </w:p>
    <w:p w14:paraId="333E10D6" w14:textId="77777777" w:rsidR="00163B00" w:rsidRPr="00455515" w:rsidRDefault="00FF1CE4" w:rsidP="00163B00">
      <w:pPr>
        <w:spacing w:after="0" w:line="240" w:lineRule="auto"/>
        <w:ind w:firstLine="708"/>
        <w:jc w:val="both"/>
        <w:rPr>
          <w:rFonts w:ascii="Times New Roman" w:hAnsi="Times New Roman" w:cs="Times New Roman"/>
          <w:b/>
          <w:sz w:val="28"/>
          <w:szCs w:val="28"/>
        </w:rPr>
      </w:pPr>
      <w:r w:rsidRPr="00455515">
        <w:rPr>
          <w:rFonts w:ascii="Times New Roman" w:hAnsi="Times New Roman" w:cs="Times New Roman"/>
          <w:b/>
          <w:sz w:val="28"/>
          <w:szCs w:val="28"/>
        </w:rPr>
        <w:t>Направленность программы</w:t>
      </w:r>
    </w:p>
    <w:p w14:paraId="6F18A7B9" w14:textId="77777777" w:rsidR="00163B00" w:rsidRDefault="00FF1CE4" w:rsidP="00163B00">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Дополнительная общеобразовательная общеразвивающая программа «</w:t>
      </w:r>
      <w:r w:rsidR="00E72733" w:rsidRPr="00455515">
        <w:rPr>
          <w:rFonts w:ascii="Times New Roman" w:eastAsia="Courier New" w:hAnsi="Times New Roman" w:cs="Times New Roman"/>
          <w:color w:val="000000"/>
          <w:sz w:val="28"/>
          <w:szCs w:val="28"/>
          <w:lang w:eastAsia="ru-RU" w:bidi="ru-RU"/>
        </w:rPr>
        <w:t>Ментальная арифметика</w:t>
      </w:r>
      <w:r w:rsidRPr="00455515">
        <w:rPr>
          <w:rFonts w:ascii="Times New Roman" w:hAnsi="Times New Roman" w:cs="Times New Roman"/>
          <w:sz w:val="28"/>
          <w:szCs w:val="28"/>
        </w:rPr>
        <w:t>» имеет техническую направленность.</w:t>
      </w:r>
    </w:p>
    <w:p w14:paraId="1FE75713" w14:textId="77777777" w:rsidR="00455515" w:rsidRPr="00455515" w:rsidRDefault="00455515" w:rsidP="00163B00">
      <w:pPr>
        <w:spacing w:after="0" w:line="240" w:lineRule="auto"/>
        <w:ind w:firstLine="708"/>
        <w:jc w:val="both"/>
        <w:rPr>
          <w:rFonts w:ascii="Times New Roman" w:hAnsi="Times New Roman" w:cs="Times New Roman"/>
          <w:sz w:val="28"/>
          <w:szCs w:val="28"/>
        </w:rPr>
      </w:pPr>
    </w:p>
    <w:p w14:paraId="090438EA" w14:textId="77777777" w:rsidR="00B8461D" w:rsidRPr="00455515" w:rsidRDefault="00B8461D" w:rsidP="00B8461D">
      <w:pPr>
        <w:pStyle w:val="10"/>
        <w:shd w:val="clear" w:color="auto" w:fill="auto"/>
        <w:ind w:firstLine="720"/>
        <w:jc w:val="both"/>
      </w:pPr>
      <w:r w:rsidRPr="00455515">
        <w:rPr>
          <w:b/>
        </w:rPr>
        <w:t>Уровень освоения программы</w:t>
      </w:r>
      <w:r w:rsidRPr="00455515">
        <w:t xml:space="preserve"> </w:t>
      </w:r>
    </w:p>
    <w:p w14:paraId="020827A7" w14:textId="77777777" w:rsidR="00A97C54" w:rsidRDefault="00A97C54" w:rsidP="00A97C54">
      <w:pPr>
        <w:spacing w:after="0"/>
        <w:ind w:firstLine="709"/>
        <w:jc w:val="both"/>
        <w:rPr>
          <w:rFonts w:ascii="Times New Roman" w:hAnsi="Times New Roman" w:cs="Times New Roman"/>
          <w:sz w:val="28"/>
          <w:szCs w:val="28"/>
        </w:rPr>
      </w:pPr>
      <w:r w:rsidRPr="00455515">
        <w:rPr>
          <w:rFonts w:ascii="Times New Roman" w:hAnsi="Times New Roman" w:cs="Times New Roman"/>
          <w:sz w:val="28"/>
          <w:szCs w:val="28"/>
        </w:rPr>
        <w:t>Уровень освоения программы – базовый.</w:t>
      </w:r>
    </w:p>
    <w:p w14:paraId="0DE5DF74" w14:textId="77777777" w:rsidR="00455515" w:rsidRPr="00455515" w:rsidRDefault="00455515" w:rsidP="00A97C54">
      <w:pPr>
        <w:spacing w:after="0"/>
        <w:ind w:firstLine="709"/>
        <w:jc w:val="both"/>
        <w:rPr>
          <w:rFonts w:ascii="Times New Roman" w:hAnsi="Times New Roman" w:cs="Times New Roman"/>
          <w:sz w:val="28"/>
          <w:szCs w:val="28"/>
        </w:rPr>
      </w:pPr>
    </w:p>
    <w:p w14:paraId="46BA17F2" w14:textId="77777777" w:rsidR="00A97C54" w:rsidRPr="00455515" w:rsidRDefault="00A97C54" w:rsidP="00A97C54">
      <w:pPr>
        <w:spacing w:after="0"/>
        <w:ind w:firstLine="709"/>
        <w:jc w:val="both"/>
        <w:rPr>
          <w:rFonts w:ascii="Times New Roman" w:hAnsi="Times New Roman" w:cs="Times New Roman"/>
          <w:sz w:val="28"/>
          <w:szCs w:val="28"/>
        </w:rPr>
      </w:pPr>
      <w:r w:rsidRPr="00455515">
        <w:rPr>
          <w:rFonts w:ascii="Times New Roman" w:hAnsi="Times New Roman" w:cs="Times New Roman"/>
          <w:b/>
          <w:sz w:val="28"/>
          <w:szCs w:val="28"/>
        </w:rPr>
        <w:t>Актуальность образовательной программы</w:t>
      </w:r>
    </w:p>
    <w:p w14:paraId="6C356F3C" w14:textId="77777777" w:rsidR="00A97C54" w:rsidRPr="00455515" w:rsidRDefault="00E72733" w:rsidP="00A97C54">
      <w:pPr>
        <w:spacing w:after="0"/>
        <w:ind w:firstLine="709"/>
        <w:jc w:val="both"/>
        <w:rPr>
          <w:rFonts w:ascii="Times New Roman" w:hAnsi="Times New Roman" w:cs="Times New Roman"/>
          <w:sz w:val="28"/>
          <w:szCs w:val="28"/>
        </w:rPr>
      </w:pPr>
      <w:r w:rsidRPr="00455515">
        <w:rPr>
          <w:rFonts w:ascii="Times New Roman" w:hAnsi="Times New Roman" w:cs="Times New Roman"/>
          <w:sz w:val="28"/>
          <w:szCs w:val="28"/>
        </w:rPr>
        <w:t xml:space="preserve">Программа «Ментальная арифметика» — это система развития мозга, основанная на использовании абака, который позволяет решать арифметические задачи любой сложности. </w:t>
      </w:r>
    </w:p>
    <w:p w14:paraId="58F94635" w14:textId="77777777" w:rsidR="00AD2FD2" w:rsidRPr="00455515" w:rsidRDefault="00E72733" w:rsidP="00A97C54">
      <w:pPr>
        <w:spacing w:after="0"/>
        <w:ind w:firstLine="709"/>
        <w:jc w:val="both"/>
        <w:rPr>
          <w:rFonts w:ascii="Times New Roman" w:hAnsi="Times New Roman" w:cs="Times New Roman"/>
          <w:sz w:val="28"/>
          <w:szCs w:val="28"/>
        </w:rPr>
      </w:pPr>
      <w:r w:rsidRPr="00455515">
        <w:rPr>
          <w:rFonts w:ascii="Times New Roman" w:hAnsi="Times New Roman" w:cs="Times New Roman"/>
          <w:sz w:val="28"/>
          <w:szCs w:val="28"/>
        </w:rPr>
        <w:t xml:space="preserve">Программа основана на применении уникальной методики гармоничного развития умственных и творческих способностей детей, которая содействует более полному раскрытию интеллектуального и творческого потенциала ребенка. Известно, что изучение нового стимулирует работу головного мозга. Чем больше мы тренируем свой мозг, тем активнее работают нейронные связи между правым и левым полушариями. И тогда то, что прежде казалось трудным или даже невозможным, становится простым и понятным. </w:t>
      </w:r>
    </w:p>
    <w:p w14:paraId="6E07515E" w14:textId="77777777" w:rsidR="00E72733" w:rsidRPr="00455515" w:rsidRDefault="00E72733" w:rsidP="00A97C54">
      <w:pPr>
        <w:spacing w:after="0"/>
        <w:ind w:firstLine="709"/>
        <w:jc w:val="both"/>
        <w:rPr>
          <w:rFonts w:ascii="Times New Roman" w:hAnsi="Times New Roman" w:cs="Times New Roman"/>
          <w:sz w:val="28"/>
          <w:szCs w:val="28"/>
        </w:rPr>
      </w:pPr>
      <w:r w:rsidRPr="00455515">
        <w:rPr>
          <w:rFonts w:ascii="Times New Roman" w:hAnsi="Times New Roman" w:cs="Times New Roman"/>
          <w:sz w:val="28"/>
          <w:szCs w:val="28"/>
        </w:rPr>
        <w:t xml:space="preserve">Согласно данным научных исследований, наиболее интенсивное развитие головного мозга происходит у детей 4-12 лет. Навыки, приобретенные в этом возрасте, быстро и легко усваиваются и сохраняются на долгие годы. Именно поэтому они могут оказать значительное влияние на успешное будущее ребенка. </w:t>
      </w:r>
    </w:p>
    <w:p w14:paraId="29C9757E" w14:textId="77777777" w:rsidR="00E72733" w:rsidRPr="00455515" w:rsidRDefault="00E72733" w:rsidP="006F5B6E">
      <w:pPr>
        <w:spacing w:after="0"/>
        <w:ind w:firstLine="708"/>
        <w:jc w:val="both"/>
        <w:rPr>
          <w:rFonts w:ascii="Times New Roman" w:hAnsi="Times New Roman" w:cs="Times New Roman"/>
          <w:sz w:val="28"/>
          <w:szCs w:val="28"/>
        </w:rPr>
      </w:pPr>
      <w:r w:rsidRPr="00455515">
        <w:rPr>
          <w:rFonts w:ascii="Times New Roman" w:hAnsi="Times New Roman" w:cs="Times New Roman"/>
          <w:sz w:val="28"/>
          <w:szCs w:val="28"/>
        </w:rPr>
        <w:t>Таким образом, ментальная арифметика способствует:</w:t>
      </w:r>
    </w:p>
    <w:p w14:paraId="30AD1D72" w14:textId="77777777" w:rsidR="00E72733" w:rsidRPr="00455515" w:rsidRDefault="00E72733" w:rsidP="00E72733">
      <w:pPr>
        <w:spacing w:after="0"/>
        <w:jc w:val="both"/>
        <w:rPr>
          <w:rFonts w:ascii="Times New Roman" w:hAnsi="Times New Roman" w:cs="Times New Roman"/>
          <w:sz w:val="28"/>
          <w:szCs w:val="28"/>
        </w:rPr>
      </w:pPr>
      <w:r w:rsidRPr="00455515">
        <w:rPr>
          <w:rFonts w:ascii="Times New Roman" w:hAnsi="Times New Roman" w:cs="Times New Roman"/>
          <w:sz w:val="28"/>
          <w:szCs w:val="28"/>
        </w:rPr>
        <w:t xml:space="preserve">• </w:t>
      </w:r>
      <w:r w:rsidR="00AD2FD2" w:rsidRPr="00455515">
        <w:rPr>
          <w:rFonts w:ascii="Times New Roman" w:hAnsi="Times New Roman" w:cs="Times New Roman"/>
          <w:sz w:val="28"/>
          <w:szCs w:val="28"/>
        </w:rPr>
        <w:t>р</w:t>
      </w:r>
      <w:r w:rsidRPr="00455515">
        <w:rPr>
          <w:rFonts w:ascii="Times New Roman" w:hAnsi="Times New Roman" w:cs="Times New Roman"/>
          <w:sz w:val="28"/>
          <w:szCs w:val="28"/>
        </w:rPr>
        <w:t>азвитию межполушарного взаимодействия;</w:t>
      </w:r>
    </w:p>
    <w:p w14:paraId="7C4F5A81" w14:textId="77777777" w:rsidR="00E72733" w:rsidRPr="00455515" w:rsidRDefault="00E72733" w:rsidP="00E72733">
      <w:pPr>
        <w:spacing w:after="0"/>
        <w:jc w:val="both"/>
        <w:rPr>
          <w:rFonts w:ascii="Times New Roman" w:hAnsi="Times New Roman" w:cs="Times New Roman"/>
          <w:sz w:val="28"/>
          <w:szCs w:val="28"/>
        </w:rPr>
      </w:pPr>
      <w:r w:rsidRPr="00455515">
        <w:rPr>
          <w:rFonts w:ascii="Times New Roman" w:hAnsi="Times New Roman" w:cs="Times New Roman"/>
          <w:sz w:val="28"/>
          <w:szCs w:val="28"/>
        </w:rPr>
        <w:t xml:space="preserve">• </w:t>
      </w:r>
      <w:r w:rsidR="00AD2FD2" w:rsidRPr="00455515">
        <w:rPr>
          <w:rFonts w:ascii="Times New Roman" w:hAnsi="Times New Roman" w:cs="Times New Roman"/>
          <w:sz w:val="28"/>
          <w:szCs w:val="28"/>
        </w:rPr>
        <w:t>р</w:t>
      </w:r>
      <w:r w:rsidRPr="00455515">
        <w:rPr>
          <w:rFonts w:ascii="Times New Roman" w:hAnsi="Times New Roman" w:cs="Times New Roman"/>
          <w:sz w:val="28"/>
          <w:szCs w:val="28"/>
        </w:rPr>
        <w:t>азвитию навыков быстрого счета и наиболее полному раскрытию интеллектуального и творческого потенциала;</w:t>
      </w:r>
    </w:p>
    <w:p w14:paraId="0B4FFAA2" w14:textId="77777777" w:rsidR="00E72733" w:rsidRPr="00455515" w:rsidRDefault="00E72733" w:rsidP="00E72733">
      <w:pPr>
        <w:spacing w:after="0"/>
        <w:jc w:val="both"/>
        <w:rPr>
          <w:rFonts w:ascii="Times New Roman" w:hAnsi="Times New Roman" w:cs="Times New Roman"/>
          <w:sz w:val="28"/>
          <w:szCs w:val="28"/>
        </w:rPr>
      </w:pPr>
      <w:r w:rsidRPr="00455515">
        <w:rPr>
          <w:rFonts w:ascii="Times New Roman" w:hAnsi="Times New Roman" w:cs="Times New Roman"/>
          <w:sz w:val="28"/>
          <w:szCs w:val="28"/>
        </w:rPr>
        <w:t xml:space="preserve">• </w:t>
      </w:r>
      <w:r w:rsidR="00AD2FD2" w:rsidRPr="00455515">
        <w:rPr>
          <w:rFonts w:ascii="Times New Roman" w:hAnsi="Times New Roman" w:cs="Times New Roman"/>
          <w:sz w:val="28"/>
          <w:szCs w:val="28"/>
        </w:rPr>
        <w:t>р</w:t>
      </w:r>
      <w:r w:rsidRPr="00455515">
        <w:rPr>
          <w:rFonts w:ascii="Times New Roman" w:hAnsi="Times New Roman" w:cs="Times New Roman"/>
          <w:sz w:val="28"/>
          <w:szCs w:val="28"/>
        </w:rPr>
        <w:t>азвитию уверенности в собственных силах;</w:t>
      </w:r>
    </w:p>
    <w:p w14:paraId="164EBE65" w14:textId="77777777" w:rsidR="00E72733" w:rsidRPr="00455515" w:rsidRDefault="00E72733" w:rsidP="00E72733">
      <w:pPr>
        <w:spacing w:after="0"/>
        <w:jc w:val="both"/>
        <w:rPr>
          <w:rFonts w:ascii="Times New Roman" w:hAnsi="Times New Roman" w:cs="Times New Roman"/>
          <w:sz w:val="28"/>
          <w:szCs w:val="28"/>
        </w:rPr>
      </w:pPr>
      <w:r w:rsidRPr="00455515">
        <w:rPr>
          <w:rFonts w:ascii="Times New Roman" w:hAnsi="Times New Roman" w:cs="Times New Roman"/>
          <w:sz w:val="28"/>
          <w:szCs w:val="28"/>
        </w:rPr>
        <w:t xml:space="preserve">• </w:t>
      </w:r>
      <w:r w:rsidR="00AD2FD2" w:rsidRPr="00455515">
        <w:rPr>
          <w:rFonts w:ascii="Times New Roman" w:hAnsi="Times New Roman" w:cs="Times New Roman"/>
          <w:sz w:val="28"/>
          <w:szCs w:val="28"/>
        </w:rPr>
        <w:t>у</w:t>
      </w:r>
      <w:r w:rsidRPr="00455515">
        <w:rPr>
          <w:rFonts w:ascii="Times New Roman" w:hAnsi="Times New Roman" w:cs="Times New Roman"/>
          <w:sz w:val="28"/>
          <w:szCs w:val="28"/>
        </w:rPr>
        <w:t>лучшению внимательности и концентрации внимания;</w:t>
      </w:r>
    </w:p>
    <w:p w14:paraId="65EADC3D" w14:textId="77777777" w:rsidR="00B8461D" w:rsidRDefault="00E72733" w:rsidP="00E72733">
      <w:pPr>
        <w:spacing w:after="0"/>
        <w:jc w:val="both"/>
        <w:rPr>
          <w:rFonts w:ascii="Times New Roman" w:hAnsi="Times New Roman" w:cs="Times New Roman"/>
          <w:sz w:val="28"/>
          <w:szCs w:val="28"/>
        </w:rPr>
      </w:pPr>
      <w:r w:rsidRPr="00455515">
        <w:rPr>
          <w:rFonts w:ascii="Times New Roman" w:hAnsi="Times New Roman" w:cs="Times New Roman"/>
          <w:sz w:val="28"/>
          <w:szCs w:val="28"/>
        </w:rPr>
        <w:t xml:space="preserve">• </w:t>
      </w:r>
      <w:r w:rsidR="00AD2FD2" w:rsidRPr="00455515">
        <w:rPr>
          <w:rFonts w:ascii="Times New Roman" w:hAnsi="Times New Roman" w:cs="Times New Roman"/>
          <w:sz w:val="28"/>
          <w:szCs w:val="28"/>
        </w:rPr>
        <w:t>р</w:t>
      </w:r>
      <w:r w:rsidRPr="00455515">
        <w:rPr>
          <w:rFonts w:ascii="Times New Roman" w:hAnsi="Times New Roman" w:cs="Times New Roman"/>
          <w:sz w:val="28"/>
          <w:szCs w:val="28"/>
        </w:rPr>
        <w:t>азвитию способностей к изучению иностранных языков.</w:t>
      </w:r>
    </w:p>
    <w:p w14:paraId="7E100F29" w14:textId="77777777" w:rsidR="00455515" w:rsidRPr="00455515" w:rsidRDefault="00455515" w:rsidP="00E72733">
      <w:pPr>
        <w:spacing w:after="0"/>
        <w:jc w:val="both"/>
        <w:rPr>
          <w:rFonts w:ascii="Times New Roman" w:hAnsi="Times New Roman" w:cs="Times New Roman"/>
          <w:sz w:val="28"/>
          <w:szCs w:val="28"/>
        </w:rPr>
      </w:pPr>
    </w:p>
    <w:p w14:paraId="49229387" w14:textId="77777777" w:rsidR="00A97C54" w:rsidRPr="00455515" w:rsidRDefault="00B8461D" w:rsidP="001125DB">
      <w:pPr>
        <w:pStyle w:val="ad"/>
        <w:ind w:firstLine="708"/>
        <w:rPr>
          <w:rFonts w:ascii="Times New Roman" w:hAnsi="Times New Roman" w:cs="Times New Roman"/>
          <w:b/>
          <w:sz w:val="28"/>
          <w:szCs w:val="28"/>
        </w:rPr>
      </w:pPr>
      <w:r w:rsidRPr="00455515">
        <w:rPr>
          <w:rFonts w:ascii="Times New Roman" w:hAnsi="Times New Roman" w:cs="Times New Roman"/>
          <w:b/>
          <w:sz w:val="28"/>
          <w:szCs w:val="28"/>
        </w:rPr>
        <w:t>Педагогическая целесообраз</w:t>
      </w:r>
      <w:r w:rsidR="00A97C54" w:rsidRPr="00455515">
        <w:rPr>
          <w:rFonts w:ascii="Times New Roman" w:hAnsi="Times New Roman" w:cs="Times New Roman"/>
          <w:b/>
          <w:sz w:val="28"/>
          <w:szCs w:val="28"/>
        </w:rPr>
        <w:t>ность образовательной программы</w:t>
      </w:r>
    </w:p>
    <w:p w14:paraId="4E8270CB" w14:textId="77777777" w:rsidR="001125DB" w:rsidRPr="00455515" w:rsidRDefault="00E72733" w:rsidP="00A97C54">
      <w:pPr>
        <w:pStyle w:val="ad"/>
        <w:ind w:firstLine="708"/>
        <w:jc w:val="both"/>
        <w:rPr>
          <w:rFonts w:ascii="Times New Roman" w:hAnsi="Times New Roman" w:cs="Times New Roman"/>
          <w:sz w:val="28"/>
          <w:szCs w:val="28"/>
        </w:rPr>
      </w:pPr>
      <w:r w:rsidRPr="00455515">
        <w:rPr>
          <w:rFonts w:ascii="Times New Roman" w:hAnsi="Times New Roman" w:cs="Times New Roman"/>
          <w:sz w:val="28"/>
          <w:szCs w:val="28"/>
        </w:rPr>
        <w:t>Ключевыми преимуществами занятий по ментальной арифметике является комплексное развитие ребенка. Чтобы развить математические способности, используются задания на логику и пространственное мышление. С помощь развивающих игр тренируется смекалка, внимание и наблюдательность. Работа в группе помогает детям улучшить навыки коммуникации и взаимодействия.</w:t>
      </w:r>
      <w:r w:rsidRPr="00455515">
        <w:rPr>
          <w:rFonts w:ascii="Times New Roman" w:hAnsi="Times New Roman" w:cs="Times New Roman"/>
        </w:rPr>
        <w:t xml:space="preserve"> </w:t>
      </w:r>
      <w:r w:rsidRPr="00455515">
        <w:rPr>
          <w:rFonts w:ascii="Times New Roman" w:hAnsi="Times New Roman" w:cs="Times New Roman"/>
          <w:sz w:val="28"/>
          <w:szCs w:val="28"/>
        </w:rPr>
        <w:t>Занятия способствуют развитию внутренней мотивации обучения.</w:t>
      </w:r>
    </w:p>
    <w:p w14:paraId="7D2DF1E9" w14:textId="77777777" w:rsidR="00B8461D" w:rsidRDefault="00B8461D" w:rsidP="00A97C54">
      <w:pPr>
        <w:pStyle w:val="ad"/>
        <w:ind w:firstLine="708"/>
        <w:jc w:val="both"/>
        <w:rPr>
          <w:rFonts w:ascii="Times New Roman" w:hAnsi="Times New Roman" w:cs="Times New Roman"/>
          <w:sz w:val="28"/>
          <w:szCs w:val="28"/>
        </w:rPr>
      </w:pPr>
      <w:r w:rsidRPr="00455515">
        <w:rPr>
          <w:rFonts w:ascii="Times New Roman" w:hAnsi="Times New Roman" w:cs="Times New Roman"/>
          <w:sz w:val="28"/>
          <w:szCs w:val="28"/>
        </w:rPr>
        <w:t>Реализация данной программы</w:t>
      </w:r>
      <w:r w:rsidR="001125DB" w:rsidRPr="00455515">
        <w:rPr>
          <w:rFonts w:ascii="Times New Roman" w:hAnsi="Times New Roman" w:cs="Times New Roman"/>
          <w:sz w:val="28"/>
          <w:szCs w:val="28"/>
        </w:rPr>
        <w:t xml:space="preserve"> является конечным результатом, а также ступенью для перехода на другой уровень сложности.</w:t>
      </w:r>
    </w:p>
    <w:p w14:paraId="66A67380" w14:textId="77777777" w:rsidR="00455515" w:rsidRPr="00455515" w:rsidRDefault="00455515" w:rsidP="00A97C54">
      <w:pPr>
        <w:pStyle w:val="ad"/>
        <w:ind w:firstLine="708"/>
        <w:jc w:val="both"/>
        <w:rPr>
          <w:rFonts w:ascii="Times New Roman" w:hAnsi="Times New Roman" w:cs="Times New Roman"/>
          <w:sz w:val="28"/>
          <w:szCs w:val="28"/>
        </w:rPr>
      </w:pPr>
    </w:p>
    <w:p w14:paraId="1AA9D915" w14:textId="77777777" w:rsidR="001125DB" w:rsidRPr="00455515" w:rsidRDefault="001125DB" w:rsidP="001125DB">
      <w:pPr>
        <w:pStyle w:val="ad"/>
        <w:ind w:firstLine="708"/>
        <w:rPr>
          <w:rFonts w:ascii="Times New Roman" w:hAnsi="Times New Roman" w:cs="Times New Roman"/>
          <w:b/>
          <w:sz w:val="28"/>
          <w:szCs w:val="28"/>
        </w:rPr>
      </w:pPr>
      <w:r w:rsidRPr="00455515">
        <w:rPr>
          <w:rFonts w:ascii="Times New Roman" w:hAnsi="Times New Roman" w:cs="Times New Roman"/>
          <w:b/>
          <w:sz w:val="28"/>
          <w:szCs w:val="28"/>
        </w:rPr>
        <w:t>Практическая значимость образовательной программы</w:t>
      </w:r>
    </w:p>
    <w:p w14:paraId="00F9BD78" w14:textId="77777777" w:rsidR="00D01201" w:rsidRPr="00455515" w:rsidRDefault="00D01201" w:rsidP="00A97C54">
      <w:pPr>
        <w:pStyle w:val="10"/>
        <w:shd w:val="clear" w:color="auto" w:fill="auto"/>
        <w:ind w:firstLine="720"/>
        <w:jc w:val="both"/>
      </w:pPr>
      <w:r w:rsidRPr="00455515">
        <w:t xml:space="preserve">Требования времени и общества к информационной компетентности обучающихся постоянно возрастают. Обучающийся должен быть мобильным, современным, готовым к разработке и внедрению инноваций в жизнь. Однако реальное состояние сформированности информационной компетентности обучающихся не позволяет им соответствовать указанным требованиям. Практическая значимость программы заключается в устранении данного противоречия и определяет актуальность проекта на социально педагогическом уровне. </w:t>
      </w:r>
    </w:p>
    <w:p w14:paraId="07E658F9" w14:textId="77777777" w:rsidR="001125DB" w:rsidRDefault="001125DB" w:rsidP="00A97C54">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 xml:space="preserve">Содержание данной программы построено таким образом, что обучающиеся под руководством педагога смогут гармонично развивать </w:t>
      </w:r>
      <w:r w:rsidR="00671415" w:rsidRPr="00455515">
        <w:rPr>
          <w:rFonts w:ascii="Times New Roman" w:hAnsi="Times New Roman" w:cs="Times New Roman"/>
          <w:sz w:val="28"/>
          <w:szCs w:val="28"/>
        </w:rPr>
        <w:t>свои когнитивные способности.</w:t>
      </w:r>
    </w:p>
    <w:p w14:paraId="2AEFFAA9" w14:textId="77777777" w:rsidR="00455515" w:rsidRPr="00455515" w:rsidRDefault="00455515" w:rsidP="00A97C54">
      <w:pPr>
        <w:spacing w:after="0" w:line="240" w:lineRule="auto"/>
        <w:ind w:firstLine="708"/>
        <w:jc w:val="both"/>
        <w:rPr>
          <w:rFonts w:ascii="Times New Roman" w:hAnsi="Times New Roman" w:cs="Times New Roman"/>
          <w:sz w:val="28"/>
          <w:szCs w:val="28"/>
        </w:rPr>
      </w:pPr>
    </w:p>
    <w:p w14:paraId="536FFF32" w14:textId="77777777" w:rsidR="00AD2FD2" w:rsidRPr="00455515" w:rsidRDefault="00AD2FD2" w:rsidP="00A97C54">
      <w:pPr>
        <w:spacing w:after="0" w:line="240" w:lineRule="auto"/>
        <w:ind w:firstLine="708"/>
        <w:jc w:val="both"/>
        <w:rPr>
          <w:rFonts w:ascii="Times New Roman" w:hAnsi="Times New Roman" w:cs="Times New Roman"/>
          <w:b/>
          <w:sz w:val="28"/>
          <w:szCs w:val="28"/>
        </w:rPr>
      </w:pPr>
      <w:r w:rsidRPr="00455515">
        <w:rPr>
          <w:rFonts w:ascii="Times New Roman" w:hAnsi="Times New Roman" w:cs="Times New Roman"/>
          <w:b/>
          <w:sz w:val="28"/>
          <w:szCs w:val="28"/>
        </w:rPr>
        <w:t>Принципы отбора содержания образовательной программы</w:t>
      </w:r>
      <w:r w:rsidR="008B493F" w:rsidRPr="00455515">
        <w:rPr>
          <w:rFonts w:ascii="Times New Roman" w:hAnsi="Times New Roman" w:cs="Times New Roman"/>
          <w:b/>
          <w:sz w:val="28"/>
          <w:szCs w:val="28"/>
        </w:rPr>
        <w:t>:</w:t>
      </w:r>
    </w:p>
    <w:p w14:paraId="0A9E0289" w14:textId="77777777" w:rsidR="008B493F" w:rsidRPr="00455515" w:rsidRDefault="008B493F" w:rsidP="008B493F">
      <w:pPr>
        <w:pStyle w:val="10"/>
        <w:shd w:val="clear" w:color="auto" w:fill="auto"/>
        <w:ind w:firstLine="720"/>
        <w:jc w:val="both"/>
      </w:pPr>
      <w:r w:rsidRPr="00455515">
        <w:t>Принципы отбора содержания программы имеет ряд особенностей, прежде всего в подходе к учебным требованиям для каждой возрастной группы обучающихся.</w:t>
      </w:r>
    </w:p>
    <w:p w14:paraId="6AD40A00" w14:textId="77777777" w:rsidR="008B493F" w:rsidRPr="00455515" w:rsidRDefault="008B493F" w:rsidP="008B493F">
      <w:pPr>
        <w:pStyle w:val="10"/>
        <w:shd w:val="clear" w:color="auto" w:fill="auto"/>
        <w:ind w:firstLine="720"/>
        <w:jc w:val="both"/>
      </w:pPr>
      <w:r w:rsidRPr="00455515">
        <w:t>Основной принцип отбора содержания – создание условий для вовлечения обучающихся в сферу технического творчества, заинтересованности, выявление и развитие природных данных каждого.</w:t>
      </w:r>
    </w:p>
    <w:p w14:paraId="63907FBC" w14:textId="77777777" w:rsidR="008B493F" w:rsidRPr="00455515" w:rsidRDefault="008B493F" w:rsidP="008B493F">
      <w:pPr>
        <w:pStyle w:val="10"/>
        <w:shd w:val="clear" w:color="auto" w:fill="auto"/>
        <w:ind w:firstLine="720"/>
        <w:jc w:val="both"/>
      </w:pPr>
      <w:r w:rsidRPr="00455515">
        <w:t>Распределение учебного материала по возрастным группам в данной программе определяется несколькими важными факторами:</w:t>
      </w:r>
    </w:p>
    <w:p w14:paraId="39813221" w14:textId="77777777" w:rsidR="008B493F" w:rsidRPr="00455515" w:rsidRDefault="008B493F" w:rsidP="008B493F">
      <w:pPr>
        <w:pStyle w:val="10"/>
        <w:shd w:val="clear" w:color="auto" w:fill="auto"/>
        <w:ind w:firstLine="720"/>
        <w:jc w:val="both"/>
      </w:pPr>
      <w:r w:rsidRPr="00455515">
        <w:t>- принцип доступности;</w:t>
      </w:r>
    </w:p>
    <w:p w14:paraId="2C6CE5DE" w14:textId="77777777" w:rsidR="008B493F" w:rsidRPr="00455515" w:rsidRDefault="008B493F" w:rsidP="008B493F">
      <w:pPr>
        <w:pStyle w:val="10"/>
        <w:shd w:val="clear" w:color="auto" w:fill="auto"/>
        <w:ind w:firstLine="720"/>
        <w:jc w:val="both"/>
      </w:pPr>
      <w:r w:rsidRPr="00455515">
        <w:t>- принцип систематичности и последовательности;</w:t>
      </w:r>
    </w:p>
    <w:p w14:paraId="68BB533B" w14:textId="77777777" w:rsidR="008B493F" w:rsidRPr="00455515" w:rsidRDefault="008B493F" w:rsidP="008B493F">
      <w:pPr>
        <w:pStyle w:val="10"/>
        <w:shd w:val="clear" w:color="auto" w:fill="auto"/>
        <w:ind w:firstLine="720"/>
        <w:jc w:val="both"/>
      </w:pPr>
      <w:r w:rsidRPr="00455515">
        <w:t>- принцип наглядности;</w:t>
      </w:r>
    </w:p>
    <w:p w14:paraId="7574F99D" w14:textId="77777777" w:rsidR="008B493F" w:rsidRPr="00455515" w:rsidRDefault="008B493F" w:rsidP="008B493F">
      <w:pPr>
        <w:pStyle w:val="10"/>
        <w:shd w:val="clear" w:color="auto" w:fill="auto"/>
        <w:ind w:firstLine="720"/>
        <w:jc w:val="both"/>
      </w:pPr>
      <w:r w:rsidRPr="00455515">
        <w:t>- принцип взаимодействия и сотрудничества;</w:t>
      </w:r>
    </w:p>
    <w:p w14:paraId="2398ED8E" w14:textId="77777777" w:rsidR="008B493F" w:rsidRPr="00455515" w:rsidRDefault="008B493F" w:rsidP="008B493F">
      <w:pPr>
        <w:pStyle w:val="10"/>
        <w:shd w:val="clear" w:color="auto" w:fill="auto"/>
        <w:ind w:firstLine="720"/>
        <w:jc w:val="both"/>
      </w:pPr>
      <w:r w:rsidRPr="00455515">
        <w:t>- принцип единства развития, обучения и воспитания;</w:t>
      </w:r>
    </w:p>
    <w:p w14:paraId="3CDE1B41" w14:textId="77777777" w:rsidR="008B493F" w:rsidRPr="00455515" w:rsidRDefault="008B493F" w:rsidP="008B493F">
      <w:pPr>
        <w:pStyle w:val="10"/>
        <w:shd w:val="clear" w:color="auto" w:fill="auto"/>
        <w:ind w:firstLine="720"/>
        <w:jc w:val="both"/>
      </w:pPr>
      <w:r w:rsidRPr="00455515">
        <w:t>- принцип сознательности и активности;</w:t>
      </w:r>
    </w:p>
    <w:p w14:paraId="2FC86F12" w14:textId="77777777" w:rsidR="008B493F" w:rsidRPr="00455515" w:rsidRDefault="008B493F" w:rsidP="008B493F">
      <w:pPr>
        <w:pStyle w:val="10"/>
        <w:shd w:val="clear" w:color="auto" w:fill="auto"/>
        <w:ind w:firstLine="720"/>
        <w:jc w:val="both"/>
      </w:pPr>
      <w:r w:rsidRPr="00455515">
        <w:t>- принцип связи педагогического процесса;</w:t>
      </w:r>
    </w:p>
    <w:p w14:paraId="3759D2F1" w14:textId="77777777" w:rsidR="008B493F" w:rsidRDefault="008B493F" w:rsidP="0044007D">
      <w:pPr>
        <w:pStyle w:val="10"/>
        <w:shd w:val="clear" w:color="auto" w:fill="auto"/>
        <w:ind w:firstLine="720"/>
        <w:jc w:val="both"/>
      </w:pPr>
      <w:r w:rsidRPr="00455515">
        <w:t>- принцип прочности закрепления знаний, умений и навыков.</w:t>
      </w:r>
    </w:p>
    <w:p w14:paraId="0BFE3362" w14:textId="77777777" w:rsidR="00455515" w:rsidRPr="00455515" w:rsidRDefault="00455515" w:rsidP="0044007D">
      <w:pPr>
        <w:pStyle w:val="10"/>
        <w:shd w:val="clear" w:color="auto" w:fill="auto"/>
        <w:ind w:firstLine="720"/>
        <w:jc w:val="both"/>
      </w:pPr>
    </w:p>
    <w:p w14:paraId="3205E32F" w14:textId="77777777" w:rsidR="00382120" w:rsidRPr="00455515" w:rsidRDefault="00382120" w:rsidP="0044007D">
      <w:pPr>
        <w:spacing w:after="0" w:line="240" w:lineRule="auto"/>
        <w:ind w:firstLine="567"/>
        <w:jc w:val="both"/>
        <w:rPr>
          <w:rFonts w:ascii="Times New Roman" w:hAnsi="Times New Roman" w:cs="Times New Roman"/>
          <w:b/>
          <w:sz w:val="28"/>
          <w:szCs w:val="28"/>
        </w:rPr>
      </w:pPr>
      <w:r w:rsidRPr="00455515">
        <w:rPr>
          <w:rFonts w:ascii="Times New Roman" w:hAnsi="Times New Roman" w:cs="Times New Roman"/>
          <w:b/>
          <w:sz w:val="28"/>
          <w:szCs w:val="28"/>
        </w:rPr>
        <w:t>Отличительные особенности программы</w:t>
      </w:r>
    </w:p>
    <w:p w14:paraId="26E95ED6" w14:textId="77777777" w:rsidR="00382120" w:rsidRPr="00455515" w:rsidRDefault="00382120" w:rsidP="0044007D">
      <w:pPr>
        <w:pStyle w:val="ad"/>
        <w:ind w:firstLine="567"/>
        <w:jc w:val="both"/>
        <w:rPr>
          <w:rFonts w:ascii="Times New Roman" w:hAnsi="Times New Roman" w:cs="Times New Roman"/>
          <w:sz w:val="28"/>
          <w:szCs w:val="28"/>
        </w:rPr>
      </w:pPr>
      <w:r w:rsidRPr="00455515">
        <w:rPr>
          <w:rFonts w:ascii="Times New Roman" w:hAnsi="Times New Roman" w:cs="Times New Roman"/>
          <w:sz w:val="28"/>
          <w:szCs w:val="28"/>
        </w:rPr>
        <w:t>Отличительная особенность программы заключается в изменении</w:t>
      </w:r>
    </w:p>
    <w:p w14:paraId="61E80CA2" w14:textId="77777777" w:rsidR="00382120" w:rsidRPr="00455515" w:rsidRDefault="00382120" w:rsidP="0044007D">
      <w:pPr>
        <w:pStyle w:val="ad"/>
        <w:jc w:val="both"/>
        <w:rPr>
          <w:rFonts w:ascii="Times New Roman" w:hAnsi="Times New Roman" w:cs="Times New Roman"/>
          <w:sz w:val="28"/>
          <w:szCs w:val="28"/>
        </w:rPr>
      </w:pPr>
      <w:r w:rsidRPr="00455515">
        <w:rPr>
          <w:rFonts w:ascii="Times New Roman" w:hAnsi="Times New Roman" w:cs="Times New Roman"/>
          <w:sz w:val="28"/>
          <w:szCs w:val="28"/>
        </w:rPr>
        <w:t>подхода к обучению детей, а именно – внедрению в образовательный процесс</w:t>
      </w:r>
    </w:p>
    <w:p w14:paraId="1E399B57" w14:textId="77777777" w:rsidR="00382120" w:rsidRDefault="00382120" w:rsidP="0044007D">
      <w:pPr>
        <w:pStyle w:val="ad"/>
        <w:jc w:val="both"/>
        <w:rPr>
          <w:rFonts w:ascii="Times New Roman" w:hAnsi="Times New Roman" w:cs="Times New Roman"/>
          <w:sz w:val="28"/>
          <w:szCs w:val="28"/>
        </w:rPr>
      </w:pPr>
      <w:proofErr w:type="gramStart"/>
      <w:r w:rsidRPr="00455515">
        <w:rPr>
          <w:rFonts w:ascii="Times New Roman" w:hAnsi="Times New Roman" w:cs="Times New Roman"/>
          <w:sz w:val="28"/>
          <w:szCs w:val="28"/>
        </w:rPr>
        <w:t>исследовательской  деятельности</w:t>
      </w:r>
      <w:proofErr w:type="gramEnd"/>
      <w:r w:rsidRPr="00455515">
        <w:rPr>
          <w:rFonts w:ascii="Times New Roman" w:hAnsi="Times New Roman" w:cs="Times New Roman"/>
          <w:sz w:val="28"/>
          <w:szCs w:val="28"/>
        </w:rPr>
        <w:t>, организации коллективных проектных работ, а также формирование и развитие навыков самостоятельной работы.</w:t>
      </w:r>
      <w:r w:rsidR="0044007D" w:rsidRPr="00455515">
        <w:rPr>
          <w:rFonts w:ascii="Times New Roman" w:hAnsi="Times New Roman" w:cs="Times New Roman"/>
          <w:sz w:val="28"/>
          <w:szCs w:val="28"/>
        </w:rPr>
        <w:t xml:space="preserve"> </w:t>
      </w:r>
      <w:r w:rsidRPr="00455515">
        <w:rPr>
          <w:rFonts w:ascii="Times New Roman" w:hAnsi="Times New Roman" w:cs="Times New Roman"/>
          <w:sz w:val="28"/>
          <w:szCs w:val="28"/>
        </w:rPr>
        <w:t>Реализация программы позволит сформировать современную практико-ориентированную высокотехнологичную образовательную среду.</w:t>
      </w:r>
    </w:p>
    <w:p w14:paraId="23090F15" w14:textId="77777777" w:rsidR="00455515" w:rsidRPr="00455515" w:rsidRDefault="00455515" w:rsidP="0044007D">
      <w:pPr>
        <w:pStyle w:val="ad"/>
        <w:jc w:val="both"/>
        <w:rPr>
          <w:rFonts w:ascii="Times New Roman" w:hAnsi="Times New Roman" w:cs="Times New Roman"/>
          <w:sz w:val="28"/>
          <w:szCs w:val="28"/>
        </w:rPr>
      </w:pPr>
    </w:p>
    <w:p w14:paraId="2D944E21" w14:textId="77777777" w:rsidR="00382120" w:rsidRPr="00455515" w:rsidRDefault="00382120" w:rsidP="00382120">
      <w:pPr>
        <w:pStyle w:val="10"/>
        <w:shd w:val="clear" w:color="auto" w:fill="auto"/>
        <w:ind w:firstLine="709"/>
        <w:rPr>
          <w:b/>
          <w:bCs/>
        </w:rPr>
      </w:pPr>
      <w:r w:rsidRPr="00455515">
        <w:rPr>
          <w:b/>
          <w:bCs/>
        </w:rPr>
        <w:t>Цель образовательной программы</w:t>
      </w:r>
    </w:p>
    <w:p w14:paraId="2D8615FD" w14:textId="77777777" w:rsidR="00382120" w:rsidRDefault="008B493F" w:rsidP="00382120">
      <w:pPr>
        <w:spacing w:after="0"/>
        <w:jc w:val="both"/>
        <w:rPr>
          <w:rFonts w:ascii="Times New Roman" w:hAnsi="Times New Roman" w:cs="Times New Roman"/>
          <w:sz w:val="28"/>
          <w:szCs w:val="28"/>
        </w:rPr>
      </w:pPr>
      <w:r w:rsidRPr="00455515">
        <w:rPr>
          <w:rFonts w:ascii="Times New Roman" w:hAnsi="Times New Roman" w:cs="Times New Roman"/>
          <w:sz w:val="28"/>
          <w:szCs w:val="28"/>
        </w:rPr>
        <w:t xml:space="preserve">Целью </w:t>
      </w:r>
      <w:r w:rsidR="00382120" w:rsidRPr="00455515">
        <w:rPr>
          <w:rFonts w:ascii="Times New Roman" w:hAnsi="Times New Roman" w:cs="Times New Roman"/>
          <w:sz w:val="28"/>
          <w:szCs w:val="28"/>
        </w:rPr>
        <w:t xml:space="preserve">дополнительной образовательной программы является развитие интеллектуальных и творческих способностей детей, а также возможностей восприятия и обработки информации, через использование методики устного счета. </w:t>
      </w:r>
    </w:p>
    <w:p w14:paraId="0C066820" w14:textId="77777777" w:rsidR="00455515" w:rsidRPr="00455515" w:rsidRDefault="00455515" w:rsidP="00382120">
      <w:pPr>
        <w:spacing w:after="0"/>
        <w:jc w:val="both"/>
        <w:rPr>
          <w:rFonts w:ascii="Times New Roman" w:hAnsi="Times New Roman" w:cs="Times New Roman"/>
          <w:sz w:val="28"/>
          <w:szCs w:val="28"/>
        </w:rPr>
      </w:pPr>
    </w:p>
    <w:p w14:paraId="6CD5459A" w14:textId="77777777" w:rsidR="00382120" w:rsidRPr="00455515" w:rsidRDefault="00382120" w:rsidP="00382120">
      <w:pPr>
        <w:pStyle w:val="10"/>
        <w:shd w:val="clear" w:color="auto" w:fill="auto"/>
        <w:ind w:firstLine="709"/>
      </w:pPr>
      <w:r w:rsidRPr="00455515">
        <w:rPr>
          <w:b/>
          <w:bCs/>
        </w:rPr>
        <w:t>Задачи образовательной программы:</w:t>
      </w:r>
    </w:p>
    <w:p w14:paraId="4CDC04B4" w14:textId="77777777" w:rsidR="00382120" w:rsidRPr="00455515" w:rsidRDefault="008B493F" w:rsidP="00455515">
      <w:pPr>
        <w:spacing w:after="0" w:line="240" w:lineRule="auto"/>
        <w:jc w:val="both"/>
        <w:rPr>
          <w:rFonts w:ascii="Times New Roman" w:hAnsi="Times New Roman" w:cs="Times New Roman"/>
          <w:sz w:val="28"/>
          <w:szCs w:val="28"/>
        </w:rPr>
      </w:pPr>
      <w:r w:rsidRPr="00455515">
        <w:rPr>
          <w:rFonts w:ascii="Times New Roman" w:hAnsi="Times New Roman" w:cs="Times New Roman"/>
          <w:sz w:val="28"/>
          <w:szCs w:val="28"/>
        </w:rPr>
        <w:t xml:space="preserve">1. </w:t>
      </w:r>
      <w:r w:rsidR="00382120" w:rsidRPr="00455515">
        <w:rPr>
          <w:rFonts w:ascii="Times New Roman" w:hAnsi="Times New Roman" w:cs="Times New Roman"/>
          <w:sz w:val="28"/>
          <w:szCs w:val="28"/>
        </w:rPr>
        <w:t xml:space="preserve">Развить практические навыки логического мышления обучающихся посредством задействования совместной работы левого и правого полушарий головного мозга; </w:t>
      </w:r>
    </w:p>
    <w:p w14:paraId="2FAD4CA0" w14:textId="77777777" w:rsidR="00382120" w:rsidRPr="00455515" w:rsidRDefault="00382120" w:rsidP="00455515">
      <w:pPr>
        <w:spacing w:after="0" w:line="240" w:lineRule="auto"/>
        <w:jc w:val="both"/>
        <w:rPr>
          <w:rFonts w:ascii="Times New Roman" w:hAnsi="Times New Roman" w:cs="Times New Roman"/>
          <w:sz w:val="28"/>
          <w:szCs w:val="28"/>
        </w:rPr>
      </w:pPr>
      <w:r w:rsidRPr="00455515">
        <w:rPr>
          <w:rFonts w:ascii="Times New Roman" w:hAnsi="Times New Roman" w:cs="Times New Roman"/>
          <w:sz w:val="28"/>
          <w:szCs w:val="28"/>
        </w:rPr>
        <w:t xml:space="preserve">2. Улучшить зрительную и слуховую память; </w:t>
      </w:r>
    </w:p>
    <w:p w14:paraId="26616ACC" w14:textId="77777777" w:rsidR="00382120" w:rsidRPr="00455515" w:rsidRDefault="00382120" w:rsidP="00455515">
      <w:pPr>
        <w:spacing w:after="0" w:line="240" w:lineRule="auto"/>
        <w:jc w:val="both"/>
        <w:rPr>
          <w:rFonts w:ascii="Times New Roman" w:hAnsi="Times New Roman" w:cs="Times New Roman"/>
          <w:sz w:val="28"/>
          <w:szCs w:val="28"/>
        </w:rPr>
      </w:pPr>
      <w:r w:rsidRPr="00455515">
        <w:rPr>
          <w:rFonts w:ascii="Times New Roman" w:hAnsi="Times New Roman" w:cs="Times New Roman"/>
          <w:sz w:val="28"/>
          <w:szCs w:val="28"/>
        </w:rPr>
        <w:t xml:space="preserve">3. Повысить способности к концентрации и внимательность; </w:t>
      </w:r>
    </w:p>
    <w:p w14:paraId="024AD154" w14:textId="77777777" w:rsidR="00382120" w:rsidRPr="00455515" w:rsidRDefault="00382120" w:rsidP="00455515">
      <w:pPr>
        <w:spacing w:after="0" w:line="240" w:lineRule="auto"/>
        <w:jc w:val="both"/>
        <w:rPr>
          <w:rFonts w:ascii="Times New Roman" w:hAnsi="Times New Roman" w:cs="Times New Roman"/>
          <w:sz w:val="28"/>
          <w:szCs w:val="28"/>
        </w:rPr>
      </w:pPr>
      <w:r w:rsidRPr="00455515">
        <w:rPr>
          <w:rFonts w:ascii="Times New Roman" w:hAnsi="Times New Roman" w:cs="Times New Roman"/>
          <w:sz w:val="28"/>
          <w:szCs w:val="28"/>
        </w:rPr>
        <w:t xml:space="preserve">4. Развить творческий потенциал обучающегося, исходя из его природных способностей; </w:t>
      </w:r>
    </w:p>
    <w:p w14:paraId="0B4D465B" w14:textId="77777777" w:rsidR="00382120" w:rsidRPr="00455515" w:rsidRDefault="00382120" w:rsidP="00455515">
      <w:pPr>
        <w:spacing w:after="0" w:line="240" w:lineRule="auto"/>
        <w:jc w:val="both"/>
        <w:rPr>
          <w:rFonts w:ascii="Times New Roman" w:hAnsi="Times New Roman" w:cs="Times New Roman"/>
          <w:sz w:val="28"/>
          <w:szCs w:val="28"/>
        </w:rPr>
      </w:pPr>
      <w:r w:rsidRPr="00455515">
        <w:rPr>
          <w:rFonts w:ascii="Times New Roman" w:hAnsi="Times New Roman" w:cs="Times New Roman"/>
          <w:sz w:val="28"/>
          <w:szCs w:val="28"/>
        </w:rPr>
        <w:t>5. Повысить общий интеллектуальный уровень обучающегося, в том числе интерес к точным наукам</w:t>
      </w:r>
      <w:r w:rsidR="008B493F" w:rsidRPr="00455515">
        <w:rPr>
          <w:rFonts w:ascii="Times New Roman" w:hAnsi="Times New Roman" w:cs="Times New Roman"/>
          <w:sz w:val="28"/>
          <w:szCs w:val="28"/>
        </w:rPr>
        <w:t xml:space="preserve"> </w:t>
      </w:r>
      <w:r w:rsidRPr="00455515">
        <w:rPr>
          <w:rFonts w:ascii="Times New Roman" w:hAnsi="Times New Roman" w:cs="Times New Roman"/>
          <w:sz w:val="28"/>
          <w:szCs w:val="28"/>
        </w:rPr>
        <w:t xml:space="preserve">- арифметике и математике. </w:t>
      </w:r>
    </w:p>
    <w:p w14:paraId="2E90C570" w14:textId="77777777" w:rsidR="008B493F" w:rsidRPr="00455515" w:rsidRDefault="008B493F" w:rsidP="008B493F">
      <w:pPr>
        <w:pStyle w:val="ae"/>
        <w:shd w:val="clear" w:color="auto" w:fill="FFFFFF"/>
        <w:spacing w:before="0" w:beforeAutospacing="0" w:after="0" w:afterAutospacing="0"/>
        <w:ind w:right="75" w:firstLine="567"/>
        <w:jc w:val="both"/>
        <w:rPr>
          <w:sz w:val="28"/>
          <w:szCs w:val="28"/>
        </w:rPr>
      </w:pPr>
      <w:r w:rsidRPr="00455515">
        <w:rPr>
          <w:sz w:val="28"/>
          <w:szCs w:val="28"/>
        </w:rPr>
        <w:t>Цели и задачи программы достижимы при условии органического сочетания обучения с воспитанием; развивающего характера обучения, который предполагает активное использование метода моделирующих действий, эмоционально-деятельностный подход и сотворчество воспитателя и детей, практическую направленность занятий математикой и их привлекательность для учащихся 7-10 лет, всесторонний учет возрастных и психофизиологических особенностей детей, преемственность содержания обучения образовательной</w:t>
      </w:r>
      <w:r w:rsidR="00455515">
        <w:rPr>
          <w:sz w:val="28"/>
          <w:szCs w:val="28"/>
        </w:rPr>
        <w:t xml:space="preserve"> программы «Ментальная арифмети</w:t>
      </w:r>
      <w:r w:rsidRPr="00455515">
        <w:rPr>
          <w:sz w:val="28"/>
          <w:szCs w:val="28"/>
        </w:rPr>
        <w:t>ка»  с примерной программой по математике для начальной школы.</w:t>
      </w:r>
    </w:p>
    <w:p w14:paraId="02F322E3" w14:textId="77777777" w:rsidR="008B493F" w:rsidRPr="00455515" w:rsidRDefault="008B493F" w:rsidP="008B493F">
      <w:pPr>
        <w:pStyle w:val="ae"/>
        <w:shd w:val="clear" w:color="auto" w:fill="FFFFFF"/>
        <w:spacing w:before="0" w:beforeAutospacing="0" w:after="0" w:afterAutospacing="0"/>
        <w:ind w:right="75" w:firstLine="567"/>
        <w:jc w:val="both"/>
        <w:rPr>
          <w:sz w:val="28"/>
          <w:szCs w:val="28"/>
        </w:rPr>
      </w:pPr>
      <w:r w:rsidRPr="00455515">
        <w:rPr>
          <w:sz w:val="28"/>
          <w:szCs w:val="28"/>
        </w:rPr>
        <w:t>Содержание программы характеризуется комплексностью. В ней объединены элементы арифметической, геометрической, логической и символической пропедевтики.</w:t>
      </w:r>
    </w:p>
    <w:p w14:paraId="448E1473" w14:textId="77777777" w:rsidR="008B493F" w:rsidRPr="00455515" w:rsidRDefault="008B493F" w:rsidP="008B493F">
      <w:pPr>
        <w:pStyle w:val="ae"/>
        <w:shd w:val="clear" w:color="auto" w:fill="FFFFFF"/>
        <w:spacing w:before="0" w:beforeAutospacing="0" w:after="60" w:afterAutospacing="0"/>
        <w:ind w:right="75" w:firstLine="567"/>
        <w:jc w:val="both"/>
        <w:rPr>
          <w:sz w:val="28"/>
          <w:szCs w:val="28"/>
        </w:rPr>
      </w:pPr>
      <w:r w:rsidRPr="00455515">
        <w:rPr>
          <w:sz w:val="28"/>
          <w:szCs w:val="28"/>
        </w:rPr>
        <w:t>Реализация программы предполагает широкое использование наглядно-практических и проблемно-поисковых методов обучения, детского экспериментирования, самостоятельного «открытия» ребенком некоторых математических закономерностей, проведения различных операций с множествами и величинами (формирование множеств; выделение, объединение, удаление частей множества; деление непрерывных величин на части и измерение их с помощью условных мер; рассмотрение отношений целого и части и т. д.).</w:t>
      </w:r>
    </w:p>
    <w:p w14:paraId="19B367E5" w14:textId="77777777" w:rsidR="008B493F" w:rsidRPr="00455515" w:rsidRDefault="008B493F" w:rsidP="008B493F">
      <w:pPr>
        <w:pStyle w:val="10"/>
        <w:shd w:val="clear" w:color="auto" w:fill="auto"/>
        <w:ind w:firstLine="720"/>
        <w:jc w:val="both"/>
        <w:rPr>
          <w:lang w:bidi="ru-RU"/>
        </w:rPr>
      </w:pPr>
      <w:r w:rsidRPr="00455515">
        <w:rPr>
          <w:lang w:bidi="ru-RU"/>
        </w:rPr>
        <w:t>Программа «Ментальная арифметика» составлена таким образом, чтобы обучающиеся могли овладеть всем комплексом знаний по организации исследовательской изобретательской деятельности, выполнении проектной работы, познакомиться с требованиями, предъявляемыми к оформлению и публичному представлению результатов своего труда, а также приобрести практические навыки работы с конструктором.</w:t>
      </w:r>
    </w:p>
    <w:p w14:paraId="12A58267" w14:textId="77777777" w:rsidR="008B493F" w:rsidRPr="00455515" w:rsidRDefault="008B493F" w:rsidP="008B493F">
      <w:pPr>
        <w:spacing w:after="0" w:line="240" w:lineRule="auto"/>
        <w:jc w:val="both"/>
        <w:rPr>
          <w:rFonts w:ascii="Times New Roman" w:hAnsi="Times New Roman" w:cs="Times New Roman"/>
          <w:i/>
          <w:sz w:val="28"/>
          <w:szCs w:val="28"/>
        </w:rPr>
      </w:pPr>
      <w:r w:rsidRPr="00455515">
        <w:rPr>
          <w:rFonts w:ascii="Times New Roman" w:hAnsi="Times New Roman" w:cs="Times New Roman"/>
          <w:i/>
          <w:sz w:val="28"/>
          <w:szCs w:val="28"/>
        </w:rPr>
        <w:t xml:space="preserve">Системность </w:t>
      </w:r>
    </w:p>
    <w:p w14:paraId="72886475" w14:textId="77777777" w:rsidR="008B493F" w:rsidRPr="00455515" w:rsidRDefault="008B493F" w:rsidP="008B493F">
      <w:pPr>
        <w:spacing w:after="0" w:line="240" w:lineRule="auto"/>
        <w:jc w:val="both"/>
        <w:rPr>
          <w:rFonts w:ascii="Times New Roman" w:hAnsi="Times New Roman" w:cs="Times New Roman"/>
          <w:sz w:val="28"/>
          <w:szCs w:val="28"/>
        </w:rPr>
      </w:pPr>
      <w:r w:rsidRPr="00455515">
        <w:rPr>
          <w:rFonts w:ascii="Times New Roman" w:hAnsi="Times New Roman" w:cs="Times New Roman"/>
          <w:sz w:val="28"/>
          <w:szCs w:val="28"/>
        </w:rPr>
        <w:t>Развитие ребёнка - процесс, в котором взаимосвязаны и взаимообусловлены все компоненты. Нельзя развивать лишь одну функцию, необходима системная работа.</w:t>
      </w:r>
    </w:p>
    <w:p w14:paraId="7582E1CC" w14:textId="77777777" w:rsidR="008B493F" w:rsidRPr="00455515" w:rsidRDefault="008B493F" w:rsidP="008B493F">
      <w:pPr>
        <w:spacing w:after="0" w:line="240" w:lineRule="auto"/>
        <w:jc w:val="both"/>
        <w:rPr>
          <w:rFonts w:ascii="Times New Roman" w:hAnsi="Times New Roman" w:cs="Times New Roman"/>
          <w:i/>
          <w:sz w:val="28"/>
          <w:szCs w:val="28"/>
        </w:rPr>
      </w:pPr>
      <w:r w:rsidRPr="00455515">
        <w:rPr>
          <w:rFonts w:ascii="Times New Roman" w:hAnsi="Times New Roman" w:cs="Times New Roman"/>
          <w:i/>
          <w:sz w:val="28"/>
          <w:szCs w:val="28"/>
        </w:rPr>
        <w:t>Комплексность</w:t>
      </w:r>
    </w:p>
    <w:p w14:paraId="391D54B5" w14:textId="77777777" w:rsidR="008B493F" w:rsidRPr="00455515" w:rsidRDefault="008B493F" w:rsidP="008B493F">
      <w:pPr>
        <w:spacing w:after="0" w:line="240" w:lineRule="auto"/>
        <w:jc w:val="both"/>
        <w:rPr>
          <w:rFonts w:ascii="Times New Roman" w:hAnsi="Times New Roman" w:cs="Times New Roman"/>
          <w:sz w:val="28"/>
          <w:szCs w:val="28"/>
        </w:rPr>
      </w:pPr>
      <w:r w:rsidRPr="00455515">
        <w:rPr>
          <w:rFonts w:ascii="Times New Roman" w:hAnsi="Times New Roman" w:cs="Times New Roman"/>
          <w:sz w:val="28"/>
          <w:szCs w:val="28"/>
        </w:rPr>
        <w:t>Развитие ребёнка - комплексный процесс, в котором развитие одной познавательной функции (например, счет) определяет и дополняет развитие других.</w:t>
      </w:r>
    </w:p>
    <w:p w14:paraId="35477880" w14:textId="77777777" w:rsidR="008B493F" w:rsidRPr="00455515" w:rsidRDefault="008B493F" w:rsidP="008B493F">
      <w:pPr>
        <w:spacing w:after="0" w:line="240" w:lineRule="auto"/>
        <w:jc w:val="both"/>
        <w:rPr>
          <w:rFonts w:ascii="Times New Roman" w:hAnsi="Times New Roman" w:cs="Times New Roman"/>
          <w:i/>
          <w:sz w:val="28"/>
          <w:szCs w:val="28"/>
        </w:rPr>
      </w:pPr>
      <w:r w:rsidRPr="00455515">
        <w:rPr>
          <w:rFonts w:ascii="Times New Roman" w:hAnsi="Times New Roman" w:cs="Times New Roman"/>
          <w:i/>
          <w:sz w:val="28"/>
          <w:szCs w:val="28"/>
        </w:rPr>
        <w:t>Соответствие возрастным и индивидуальным возможностям</w:t>
      </w:r>
    </w:p>
    <w:p w14:paraId="11E68AB0" w14:textId="77777777" w:rsidR="008B493F" w:rsidRPr="00455515" w:rsidRDefault="008B493F" w:rsidP="008B493F">
      <w:pPr>
        <w:spacing w:after="0" w:line="240" w:lineRule="auto"/>
        <w:jc w:val="both"/>
        <w:rPr>
          <w:rFonts w:ascii="Times New Roman" w:hAnsi="Times New Roman" w:cs="Times New Roman"/>
          <w:sz w:val="28"/>
          <w:szCs w:val="28"/>
        </w:rPr>
      </w:pPr>
      <w:r w:rsidRPr="00455515">
        <w:rPr>
          <w:rFonts w:ascii="Times New Roman" w:hAnsi="Times New Roman" w:cs="Times New Roman"/>
          <w:sz w:val="28"/>
          <w:szCs w:val="28"/>
        </w:rPr>
        <w:t>Программа обучения строится в соответствии с психофизическими закономерностями возрастного развития.</w:t>
      </w:r>
    </w:p>
    <w:p w14:paraId="546340A7" w14:textId="77777777" w:rsidR="008B493F" w:rsidRPr="00455515" w:rsidRDefault="008B493F" w:rsidP="008B493F">
      <w:pPr>
        <w:spacing w:after="0" w:line="240" w:lineRule="auto"/>
        <w:jc w:val="both"/>
        <w:rPr>
          <w:rFonts w:ascii="Times New Roman" w:hAnsi="Times New Roman" w:cs="Times New Roman"/>
          <w:i/>
          <w:sz w:val="28"/>
          <w:szCs w:val="28"/>
        </w:rPr>
      </w:pPr>
      <w:r w:rsidRPr="00455515">
        <w:rPr>
          <w:rFonts w:ascii="Times New Roman" w:hAnsi="Times New Roman" w:cs="Times New Roman"/>
          <w:i/>
          <w:sz w:val="28"/>
          <w:szCs w:val="28"/>
        </w:rPr>
        <w:t>Постепенность</w:t>
      </w:r>
    </w:p>
    <w:p w14:paraId="7EB421C7" w14:textId="77777777" w:rsidR="008B493F" w:rsidRPr="00455515" w:rsidRDefault="008B493F" w:rsidP="008B493F">
      <w:pPr>
        <w:spacing w:after="0" w:line="240" w:lineRule="auto"/>
        <w:jc w:val="both"/>
        <w:rPr>
          <w:rFonts w:ascii="Times New Roman" w:hAnsi="Times New Roman" w:cs="Times New Roman"/>
          <w:sz w:val="28"/>
          <w:szCs w:val="28"/>
        </w:rPr>
      </w:pPr>
      <w:proofErr w:type="spellStart"/>
      <w:r w:rsidRPr="00455515">
        <w:rPr>
          <w:rFonts w:ascii="Times New Roman" w:hAnsi="Times New Roman" w:cs="Times New Roman"/>
          <w:sz w:val="28"/>
          <w:szCs w:val="28"/>
        </w:rPr>
        <w:t>Пошаговость</w:t>
      </w:r>
      <w:proofErr w:type="spellEnd"/>
      <w:r w:rsidRPr="00455515">
        <w:rPr>
          <w:rFonts w:ascii="Times New Roman" w:hAnsi="Times New Roman" w:cs="Times New Roman"/>
          <w:sz w:val="28"/>
          <w:szCs w:val="28"/>
        </w:rPr>
        <w:t xml:space="preserve"> и систематичность в освоении и формировании учено значимых функций, следование от простых и доступных заданий к более сложным, комплексным.</w:t>
      </w:r>
    </w:p>
    <w:p w14:paraId="5F80CAB3" w14:textId="77777777" w:rsidR="008B493F" w:rsidRPr="00455515" w:rsidRDefault="008B493F" w:rsidP="008B493F">
      <w:pPr>
        <w:spacing w:after="0" w:line="240" w:lineRule="auto"/>
        <w:jc w:val="both"/>
        <w:rPr>
          <w:rFonts w:ascii="Times New Roman" w:hAnsi="Times New Roman" w:cs="Times New Roman"/>
          <w:sz w:val="28"/>
          <w:szCs w:val="28"/>
        </w:rPr>
      </w:pPr>
      <w:r w:rsidRPr="00455515">
        <w:rPr>
          <w:rFonts w:ascii="Times New Roman" w:hAnsi="Times New Roman" w:cs="Times New Roman"/>
          <w:i/>
          <w:sz w:val="28"/>
          <w:szCs w:val="28"/>
        </w:rPr>
        <w:t>Адекватность</w:t>
      </w:r>
      <w:r w:rsidRPr="00455515">
        <w:rPr>
          <w:rFonts w:ascii="Times New Roman" w:hAnsi="Times New Roman" w:cs="Times New Roman"/>
          <w:sz w:val="28"/>
          <w:szCs w:val="28"/>
        </w:rPr>
        <w:t xml:space="preserve"> требований и нагрузок, предъявляемых ребёнку в процессе занятий способствует оптимизации занятий, повышению эффективности.</w:t>
      </w:r>
    </w:p>
    <w:p w14:paraId="6AED1528" w14:textId="77777777" w:rsidR="008B493F" w:rsidRPr="00455515" w:rsidRDefault="008B493F" w:rsidP="008B493F">
      <w:pPr>
        <w:spacing w:after="0" w:line="240" w:lineRule="auto"/>
        <w:jc w:val="both"/>
        <w:rPr>
          <w:rFonts w:ascii="Times New Roman" w:hAnsi="Times New Roman" w:cs="Times New Roman"/>
          <w:sz w:val="28"/>
          <w:szCs w:val="28"/>
        </w:rPr>
      </w:pPr>
      <w:r w:rsidRPr="00455515">
        <w:rPr>
          <w:rFonts w:ascii="Times New Roman" w:hAnsi="Times New Roman" w:cs="Times New Roman"/>
          <w:i/>
          <w:sz w:val="28"/>
          <w:szCs w:val="28"/>
        </w:rPr>
        <w:t>Индивидуализация темпа работы</w:t>
      </w:r>
    </w:p>
    <w:p w14:paraId="2451A175" w14:textId="77777777" w:rsidR="008B493F" w:rsidRPr="00455515" w:rsidRDefault="008B493F" w:rsidP="008B493F">
      <w:pPr>
        <w:spacing w:after="0" w:line="240" w:lineRule="auto"/>
        <w:jc w:val="both"/>
        <w:rPr>
          <w:rFonts w:ascii="Times New Roman" w:hAnsi="Times New Roman" w:cs="Times New Roman"/>
          <w:sz w:val="28"/>
          <w:szCs w:val="28"/>
        </w:rPr>
      </w:pPr>
      <w:r w:rsidRPr="00455515">
        <w:rPr>
          <w:rFonts w:ascii="Times New Roman" w:hAnsi="Times New Roman" w:cs="Times New Roman"/>
          <w:sz w:val="28"/>
          <w:szCs w:val="28"/>
        </w:rPr>
        <w:t xml:space="preserve">Переход к новому этапу обучения только после полного усвоения материала предыдущего этапа. </w:t>
      </w:r>
    </w:p>
    <w:p w14:paraId="6AABDE24" w14:textId="77777777" w:rsidR="008B493F" w:rsidRPr="00455515" w:rsidRDefault="008B493F" w:rsidP="008B493F">
      <w:pPr>
        <w:spacing w:after="0" w:line="240" w:lineRule="auto"/>
        <w:jc w:val="both"/>
        <w:rPr>
          <w:rFonts w:ascii="Times New Roman" w:hAnsi="Times New Roman" w:cs="Times New Roman"/>
          <w:i/>
          <w:sz w:val="28"/>
          <w:szCs w:val="28"/>
        </w:rPr>
      </w:pPr>
      <w:r w:rsidRPr="00455515">
        <w:rPr>
          <w:rFonts w:ascii="Times New Roman" w:hAnsi="Times New Roman" w:cs="Times New Roman"/>
          <w:i/>
          <w:sz w:val="28"/>
          <w:szCs w:val="28"/>
        </w:rPr>
        <w:t xml:space="preserve">Повторяемость </w:t>
      </w:r>
    </w:p>
    <w:p w14:paraId="5E7606B5" w14:textId="77777777" w:rsidR="008B493F" w:rsidRPr="00455515" w:rsidRDefault="008B493F" w:rsidP="008B493F">
      <w:pPr>
        <w:spacing w:after="0" w:line="240" w:lineRule="auto"/>
        <w:jc w:val="both"/>
        <w:rPr>
          <w:rFonts w:ascii="Times New Roman" w:hAnsi="Times New Roman" w:cs="Times New Roman"/>
          <w:sz w:val="28"/>
          <w:szCs w:val="28"/>
        </w:rPr>
      </w:pPr>
      <w:r w:rsidRPr="00455515">
        <w:rPr>
          <w:rFonts w:ascii="Times New Roman" w:hAnsi="Times New Roman" w:cs="Times New Roman"/>
          <w:sz w:val="28"/>
          <w:szCs w:val="28"/>
        </w:rPr>
        <w:t xml:space="preserve">Цикличность повторения материала, позволяющая формировать и закреплять механизмы и стратегию реализации функции. </w:t>
      </w:r>
    </w:p>
    <w:p w14:paraId="70EC42B7" w14:textId="77777777" w:rsidR="008B493F" w:rsidRPr="00455515" w:rsidRDefault="008B493F" w:rsidP="008B493F">
      <w:pPr>
        <w:spacing w:after="0" w:line="240" w:lineRule="auto"/>
        <w:jc w:val="both"/>
        <w:rPr>
          <w:rFonts w:ascii="Times New Roman" w:hAnsi="Times New Roman" w:cs="Times New Roman"/>
          <w:i/>
          <w:sz w:val="28"/>
          <w:szCs w:val="28"/>
        </w:rPr>
      </w:pPr>
      <w:r w:rsidRPr="00455515">
        <w:rPr>
          <w:rFonts w:ascii="Times New Roman" w:hAnsi="Times New Roman" w:cs="Times New Roman"/>
          <w:i/>
          <w:sz w:val="28"/>
          <w:szCs w:val="28"/>
        </w:rPr>
        <w:t xml:space="preserve">Взаимодействия </w:t>
      </w:r>
    </w:p>
    <w:p w14:paraId="32C85513" w14:textId="77777777" w:rsidR="008B493F" w:rsidRDefault="008B493F" w:rsidP="008B493F">
      <w:pPr>
        <w:spacing w:after="0" w:line="240" w:lineRule="auto"/>
        <w:jc w:val="both"/>
        <w:rPr>
          <w:rFonts w:ascii="Times New Roman" w:hAnsi="Times New Roman" w:cs="Times New Roman"/>
          <w:sz w:val="28"/>
          <w:szCs w:val="28"/>
        </w:rPr>
      </w:pPr>
      <w:r w:rsidRPr="00455515">
        <w:rPr>
          <w:rFonts w:ascii="Times New Roman" w:hAnsi="Times New Roman" w:cs="Times New Roman"/>
          <w:sz w:val="28"/>
          <w:szCs w:val="28"/>
        </w:rPr>
        <w:t xml:space="preserve">Совместное взаимодействие учителя, ребенка и семьи, направленно на создание условий для более успешной реализации способностей ребёнка. Повышение уровня познавательного и интеллектуального развития детей. Взаимодействие с семьёй для обеспечения полноценного развития ребёнка. Изменение показателей подготовленности детей в плане самостоятельной, практической экспериментальной деятельности. </w:t>
      </w:r>
    </w:p>
    <w:p w14:paraId="4A7497A3" w14:textId="77777777" w:rsidR="00455515" w:rsidRPr="00455515" w:rsidRDefault="00455515" w:rsidP="008B493F">
      <w:pPr>
        <w:spacing w:after="0" w:line="240" w:lineRule="auto"/>
        <w:jc w:val="both"/>
        <w:rPr>
          <w:rFonts w:ascii="Times New Roman" w:hAnsi="Times New Roman" w:cs="Times New Roman"/>
          <w:sz w:val="28"/>
          <w:szCs w:val="28"/>
        </w:rPr>
      </w:pPr>
    </w:p>
    <w:p w14:paraId="75EA2AF8" w14:textId="77777777" w:rsidR="00382120" w:rsidRPr="00455515" w:rsidRDefault="00382120" w:rsidP="008B493F">
      <w:pPr>
        <w:spacing w:after="0" w:line="240" w:lineRule="auto"/>
        <w:ind w:firstLine="708"/>
        <w:jc w:val="both"/>
        <w:rPr>
          <w:rFonts w:ascii="Times New Roman" w:hAnsi="Times New Roman" w:cs="Times New Roman"/>
          <w:b/>
          <w:sz w:val="28"/>
          <w:szCs w:val="28"/>
        </w:rPr>
      </w:pPr>
      <w:r w:rsidRPr="00455515">
        <w:rPr>
          <w:rFonts w:ascii="Times New Roman" w:hAnsi="Times New Roman" w:cs="Times New Roman"/>
          <w:b/>
          <w:sz w:val="28"/>
          <w:szCs w:val="28"/>
        </w:rPr>
        <w:t>Психолого-педагогические характеристики обучающихся, участвующих в реализации образовательной программы.</w:t>
      </w:r>
    </w:p>
    <w:p w14:paraId="337F555E" w14:textId="77777777" w:rsidR="00382120" w:rsidRDefault="00382120" w:rsidP="008B493F">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Дополнительная общеобразовательная общеразвивающая программа предназначена для детей в возрасте 7 - 10 лет. Набор детей в объединение – свободный.</w:t>
      </w:r>
    </w:p>
    <w:p w14:paraId="36FAD8EE" w14:textId="77777777" w:rsidR="00455515" w:rsidRPr="00455515" w:rsidRDefault="00455515" w:rsidP="008B493F">
      <w:pPr>
        <w:spacing w:after="0" w:line="240" w:lineRule="auto"/>
        <w:ind w:firstLine="708"/>
        <w:jc w:val="both"/>
        <w:rPr>
          <w:rFonts w:ascii="Times New Roman" w:hAnsi="Times New Roman" w:cs="Times New Roman"/>
          <w:sz w:val="28"/>
          <w:szCs w:val="28"/>
        </w:rPr>
      </w:pPr>
    </w:p>
    <w:p w14:paraId="5060FDDF" w14:textId="77777777" w:rsidR="00382120" w:rsidRPr="00455515" w:rsidRDefault="00382120" w:rsidP="00382120">
      <w:pPr>
        <w:spacing w:after="0" w:line="240" w:lineRule="auto"/>
        <w:jc w:val="both"/>
        <w:rPr>
          <w:rFonts w:ascii="Times New Roman" w:hAnsi="Times New Roman" w:cs="Times New Roman"/>
          <w:b/>
          <w:sz w:val="28"/>
          <w:szCs w:val="28"/>
        </w:rPr>
      </w:pPr>
      <w:r w:rsidRPr="00455515">
        <w:rPr>
          <w:rFonts w:ascii="Times New Roman" w:hAnsi="Times New Roman" w:cs="Times New Roman"/>
          <w:sz w:val="28"/>
          <w:szCs w:val="28"/>
        </w:rPr>
        <w:tab/>
      </w:r>
      <w:r w:rsidRPr="00455515">
        <w:rPr>
          <w:rFonts w:ascii="Times New Roman" w:hAnsi="Times New Roman" w:cs="Times New Roman"/>
          <w:b/>
          <w:sz w:val="28"/>
          <w:szCs w:val="28"/>
        </w:rPr>
        <w:t>Особенности организации образовательного процесса</w:t>
      </w:r>
    </w:p>
    <w:p w14:paraId="33F844EE" w14:textId="77777777" w:rsidR="00382120" w:rsidRPr="00455515" w:rsidRDefault="00382120" w:rsidP="00382120">
      <w:pPr>
        <w:pStyle w:val="10"/>
        <w:shd w:val="clear" w:color="auto" w:fill="auto"/>
        <w:ind w:firstLine="720"/>
        <w:jc w:val="both"/>
      </w:pPr>
      <w:r w:rsidRPr="00455515">
        <w:t>Набор детей в объединение – ученики 1-4 класса, группа формируется из числа учащихся образовательной организации, реализующей программу.</w:t>
      </w:r>
    </w:p>
    <w:p w14:paraId="56792E09" w14:textId="77777777" w:rsidR="00382120" w:rsidRPr="00455515" w:rsidRDefault="00382120" w:rsidP="00382120">
      <w:pPr>
        <w:pStyle w:val="10"/>
        <w:shd w:val="clear" w:color="auto" w:fill="auto"/>
        <w:ind w:firstLine="720"/>
        <w:jc w:val="both"/>
      </w:pPr>
      <w:r w:rsidRPr="00455515">
        <w:t xml:space="preserve">Программа объединения предусматривает групповые, фронтальные формы работы с детьми. </w:t>
      </w:r>
    </w:p>
    <w:p w14:paraId="01E7E55E" w14:textId="77777777" w:rsidR="00382120" w:rsidRPr="00455515" w:rsidRDefault="00382120" w:rsidP="00382120">
      <w:pPr>
        <w:pStyle w:val="10"/>
        <w:shd w:val="clear" w:color="auto" w:fill="auto"/>
        <w:ind w:firstLine="720"/>
        <w:jc w:val="both"/>
      </w:pPr>
      <w:r w:rsidRPr="00455515">
        <w:t>Состав групп 10-15 человек.</w:t>
      </w:r>
    </w:p>
    <w:p w14:paraId="3856EF50" w14:textId="77777777" w:rsidR="00455515" w:rsidRDefault="00455515" w:rsidP="00455515">
      <w:pPr>
        <w:pStyle w:val="10"/>
        <w:shd w:val="clear" w:color="auto" w:fill="auto"/>
        <w:ind w:firstLine="720"/>
        <w:jc w:val="both"/>
      </w:pPr>
      <w:r w:rsidRPr="00455515">
        <w:t>Программа реализуется в рамках проекта «Губернаторская программа «</w:t>
      </w:r>
      <w:proofErr w:type="spellStart"/>
      <w:r w:rsidRPr="00455515">
        <w:t>УМная</w:t>
      </w:r>
      <w:proofErr w:type="spellEnd"/>
      <w:r w:rsidRPr="00455515">
        <w:t xml:space="preserve"> </w:t>
      </w:r>
      <w:proofErr w:type="spellStart"/>
      <w:r w:rsidRPr="00455515">
        <w:t>PROдленка</w:t>
      </w:r>
      <w:proofErr w:type="spellEnd"/>
      <w:r w:rsidRPr="00455515">
        <w:t>» и является бесплатной для обучающихся.</w:t>
      </w:r>
    </w:p>
    <w:p w14:paraId="7A279153" w14:textId="77777777" w:rsidR="00455515" w:rsidRPr="00455515" w:rsidRDefault="00455515" w:rsidP="00455515">
      <w:pPr>
        <w:pStyle w:val="10"/>
        <w:shd w:val="clear" w:color="auto" w:fill="auto"/>
        <w:ind w:firstLine="720"/>
        <w:jc w:val="both"/>
      </w:pPr>
    </w:p>
    <w:p w14:paraId="5AFF1603" w14:textId="77777777" w:rsidR="00382120" w:rsidRPr="00455515" w:rsidRDefault="00382120" w:rsidP="00382120">
      <w:pPr>
        <w:spacing w:after="0" w:line="240" w:lineRule="auto"/>
        <w:ind w:firstLine="708"/>
        <w:jc w:val="both"/>
        <w:rPr>
          <w:rFonts w:ascii="Times New Roman" w:hAnsi="Times New Roman" w:cs="Times New Roman"/>
          <w:b/>
          <w:sz w:val="28"/>
          <w:szCs w:val="28"/>
        </w:rPr>
      </w:pPr>
      <w:r w:rsidRPr="00455515">
        <w:rPr>
          <w:rFonts w:ascii="Times New Roman" w:hAnsi="Times New Roman" w:cs="Times New Roman"/>
          <w:b/>
          <w:sz w:val="28"/>
          <w:szCs w:val="28"/>
        </w:rPr>
        <w:t xml:space="preserve">Форма обучения по образовательной программе </w:t>
      </w:r>
    </w:p>
    <w:p w14:paraId="06FC4A7C" w14:textId="77777777" w:rsidR="00382120" w:rsidRDefault="00382120" w:rsidP="008B493F">
      <w:pPr>
        <w:spacing w:after="0"/>
        <w:ind w:firstLine="709"/>
        <w:jc w:val="both"/>
        <w:rPr>
          <w:rFonts w:ascii="Times New Roman" w:hAnsi="Times New Roman" w:cs="Times New Roman"/>
          <w:sz w:val="28"/>
          <w:szCs w:val="28"/>
        </w:rPr>
      </w:pPr>
      <w:r w:rsidRPr="00455515">
        <w:rPr>
          <w:rFonts w:ascii="Times New Roman" w:hAnsi="Times New Roman" w:cs="Times New Roman"/>
          <w:sz w:val="28"/>
          <w:szCs w:val="28"/>
        </w:rPr>
        <w:t>Форма обучения – очная, возможно использование дистанционных технологий.</w:t>
      </w:r>
    </w:p>
    <w:p w14:paraId="17C21EE9" w14:textId="77777777" w:rsidR="00455515" w:rsidRPr="00455515" w:rsidRDefault="00455515" w:rsidP="008B493F">
      <w:pPr>
        <w:spacing w:after="0"/>
        <w:ind w:firstLine="709"/>
        <w:jc w:val="both"/>
        <w:rPr>
          <w:rFonts w:ascii="Times New Roman" w:hAnsi="Times New Roman" w:cs="Times New Roman"/>
          <w:sz w:val="28"/>
          <w:szCs w:val="28"/>
        </w:rPr>
      </w:pPr>
    </w:p>
    <w:p w14:paraId="0D289C67" w14:textId="77777777" w:rsidR="00382120" w:rsidRPr="00455515" w:rsidRDefault="00382120" w:rsidP="008B493F">
      <w:pPr>
        <w:pStyle w:val="10"/>
        <w:shd w:val="clear" w:color="auto" w:fill="auto"/>
        <w:ind w:firstLine="720"/>
        <w:jc w:val="both"/>
      </w:pPr>
      <w:r w:rsidRPr="00455515">
        <w:rPr>
          <w:b/>
          <w:bCs/>
        </w:rPr>
        <w:t>Режим занятий, периодичность и продолжительность занятий</w:t>
      </w:r>
    </w:p>
    <w:p w14:paraId="6A04C108" w14:textId="77777777" w:rsidR="008B493F" w:rsidRPr="00455515" w:rsidRDefault="00382120" w:rsidP="00382120">
      <w:pPr>
        <w:pStyle w:val="10"/>
        <w:shd w:val="clear" w:color="auto" w:fill="auto"/>
        <w:ind w:firstLine="720"/>
        <w:jc w:val="both"/>
      </w:pPr>
      <w:r w:rsidRPr="00455515">
        <w:t xml:space="preserve">Общее количество часов в год – 72 часа. </w:t>
      </w:r>
    </w:p>
    <w:p w14:paraId="536E30CA" w14:textId="77777777" w:rsidR="008B493F" w:rsidRPr="00455515" w:rsidRDefault="00382120" w:rsidP="008B493F">
      <w:pPr>
        <w:pStyle w:val="10"/>
        <w:shd w:val="clear" w:color="auto" w:fill="auto"/>
        <w:ind w:left="708" w:firstLine="12"/>
        <w:jc w:val="both"/>
      </w:pPr>
      <w:r w:rsidRPr="00455515">
        <w:t xml:space="preserve">Продолжительность занятий исчисляется в академических часах – 40 минут. Недельная нагрузка на одну группу – 2 часа. </w:t>
      </w:r>
    </w:p>
    <w:p w14:paraId="455289E7" w14:textId="77777777" w:rsidR="00382120" w:rsidRDefault="00382120" w:rsidP="008B493F">
      <w:pPr>
        <w:pStyle w:val="10"/>
        <w:shd w:val="clear" w:color="auto" w:fill="auto"/>
        <w:ind w:left="708" w:firstLine="12"/>
        <w:jc w:val="both"/>
      </w:pPr>
      <w:r w:rsidRPr="00455515">
        <w:t>Занятия проводятся – 2 раза в неделю по одному часу.</w:t>
      </w:r>
    </w:p>
    <w:p w14:paraId="0A813891" w14:textId="77777777" w:rsidR="00455515" w:rsidRPr="00455515" w:rsidRDefault="00455515" w:rsidP="008B493F">
      <w:pPr>
        <w:pStyle w:val="10"/>
        <w:shd w:val="clear" w:color="auto" w:fill="auto"/>
        <w:ind w:left="708" w:firstLine="12"/>
        <w:jc w:val="both"/>
      </w:pPr>
    </w:p>
    <w:p w14:paraId="1A63B765" w14:textId="77777777" w:rsidR="00382120" w:rsidRPr="00455515" w:rsidRDefault="00382120" w:rsidP="00382120">
      <w:pPr>
        <w:spacing w:after="0" w:line="240" w:lineRule="auto"/>
        <w:ind w:firstLine="708"/>
        <w:jc w:val="both"/>
        <w:rPr>
          <w:rFonts w:ascii="Times New Roman" w:hAnsi="Times New Roman" w:cs="Times New Roman"/>
          <w:b/>
          <w:sz w:val="28"/>
          <w:szCs w:val="28"/>
        </w:rPr>
      </w:pPr>
      <w:r w:rsidRPr="00455515">
        <w:rPr>
          <w:rFonts w:ascii="Times New Roman" w:hAnsi="Times New Roman" w:cs="Times New Roman"/>
          <w:b/>
          <w:sz w:val="28"/>
          <w:szCs w:val="28"/>
        </w:rPr>
        <w:t>Объем и срок освоения образовательной программы</w:t>
      </w:r>
    </w:p>
    <w:p w14:paraId="7E7F5150" w14:textId="77777777" w:rsidR="00382120" w:rsidRDefault="00382120" w:rsidP="00382120">
      <w:pPr>
        <w:pStyle w:val="10"/>
        <w:shd w:val="clear" w:color="auto" w:fill="auto"/>
        <w:ind w:firstLine="720"/>
        <w:jc w:val="both"/>
      </w:pPr>
      <w:r w:rsidRPr="00455515">
        <w:t>Данная программа рассчитана на 9 месяцев. На полное освоение программы требуется 72 часа, включая индивидуальные консультации, практикумы, тренинги.</w:t>
      </w:r>
    </w:p>
    <w:p w14:paraId="755F7008" w14:textId="77777777" w:rsidR="00455515" w:rsidRPr="00455515" w:rsidRDefault="00455515" w:rsidP="00382120">
      <w:pPr>
        <w:pStyle w:val="10"/>
        <w:shd w:val="clear" w:color="auto" w:fill="auto"/>
        <w:ind w:firstLine="720"/>
        <w:jc w:val="both"/>
      </w:pPr>
    </w:p>
    <w:p w14:paraId="6959DA6A" w14:textId="77777777" w:rsidR="00382120" w:rsidRPr="00455515" w:rsidRDefault="00382120" w:rsidP="008B493F">
      <w:pPr>
        <w:spacing w:after="0" w:line="240" w:lineRule="auto"/>
        <w:ind w:firstLine="709"/>
        <w:jc w:val="both"/>
        <w:rPr>
          <w:rFonts w:ascii="Times New Roman" w:hAnsi="Times New Roman" w:cs="Times New Roman"/>
          <w:b/>
          <w:sz w:val="28"/>
          <w:szCs w:val="28"/>
        </w:rPr>
      </w:pPr>
      <w:r w:rsidRPr="00455515">
        <w:rPr>
          <w:rFonts w:ascii="Times New Roman" w:hAnsi="Times New Roman" w:cs="Times New Roman"/>
          <w:b/>
          <w:sz w:val="28"/>
          <w:szCs w:val="28"/>
        </w:rPr>
        <w:t>Основные методы обучения</w:t>
      </w:r>
    </w:p>
    <w:p w14:paraId="371D09EC" w14:textId="77777777" w:rsidR="00382120" w:rsidRPr="00455515" w:rsidRDefault="00382120" w:rsidP="008B493F">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Процесс достижения поставленных целей и задач программы осуществляется в сотрудничестве обучающихся и педагога. При этом реализуются различные методы осуществления педагогического процесса.</w:t>
      </w:r>
    </w:p>
    <w:p w14:paraId="70126E69" w14:textId="77777777" w:rsidR="00382120" w:rsidRPr="00455515" w:rsidRDefault="00382120" w:rsidP="00382120">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К традиционным методам принадлежат:</w:t>
      </w:r>
    </w:p>
    <w:p w14:paraId="0E229D85" w14:textId="77777777" w:rsidR="00382120" w:rsidRPr="00455515" w:rsidRDefault="00382120" w:rsidP="00382120">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 словесные;</w:t>
      </w:r>
    </w:p>
    <w:p w14:paraId="6101B608" w14:textId="77777777" w:rsidR="00382120" w:rsidRPr="00455515" w:rsidRDefault="00382120" w:rsidP="00382120">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w:t>
      </w:r>
      <w:r w:rsidRPr="00455515">
        <w:rPr>
          <w:rFonts w:ascii="Times New Roman" w:hAnsi="Times New Roman" w:cs="Times New Roman"/>
        </w:rPr>
        <w:t> </w:t>
      </w:r>
      <w:r w:rsidRPr="00455515">
        <w:rPr>
          <w:rFonts w:ascii="Times New Roman" w:hAnsi="Times New Roman" w:cs="Times New Roman"/>
          <w:sz w:val="28"/>
          <w:szCs w:val="28"/>
        </w:rPr>
        <w:t>наглядные, демонстративные;</w:t>
      </w:r>
    </w:p>
    <w:p w14:paraId="19B12C06" w14:textId="77777777" w:rsidR="00382120" w:rsidRPr="00455515" w:rsidRDefault="00382120" w:rsidP="00382120">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 практико-репродуктивные;</w:t>
      </w:r>
    </w:p>
    <w:p w14:paraId="3CF290DC" w14:textId="77777777" w:rsidR="00382120" w:rsidRPr="00455515" w:rsidRDefault="00382120" w:rsidP="00382120">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 проблемные;</w:t>
      </w:r>
    </w:p>
    <w:p w14:paraId="40AC27FB" w14:textId="77777777" w:rsidR="00382120" w:rsidRPr="00455515" w:rsidRDefault="00382120" w:rsidP="00382120">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 исследовательские;</w:t>
      </w:r>
    </w:p>
    <w:p w14:paraId="27869CC8" w14:textId="77777777" w:rsidR="00382120" w:rsidRPr="00455515" w:rsidRDefault="00382120" w:rsidP="00382120">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 поисковые.</w:t>
      </w:r>
    </w:p>
    <w:p w14:paraId="72395AE7" w14:textId="77777777" w:rsidR="008B493F" w:rsidRPr="00455515" w:rsidRDefault="00382120" w:rsidP="00382120">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Успех обучения и воспитания зависит от того, какие методы и приемы использует педагог, чтобы донести до обучающихся определенное содержание, сформировать знания, умения, навыки, а также р</w:t>
      </w:r>
      <w:r w:rsidR="008B493F" w:rsidRPr="00455515">
        <w:rPr>
          <w:rFonts w:ascii="Times New Roman" w:hAnsi="Times New Roman" w:cs="Times New Roman"/>
          <w:sz w:val="28"/>
          <w:szCs w:val="28"/>
        </w:rPr>
        <w:t>азвить технические способности.</w:t>
      </w:r>
    </w:p>
    <w:p w14:paraId="1D613D3E" w14:textId="77777777" w:rsidR="00382120" w:rsidRPr="00455515" w:rsidRDefault="00382120" w:rsidP="00382120">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Наиболее распространенным методом на практике являются словесные методы, такие как, объяснение, беседа, рассказ, инструктаж.</w:t>
      </w:r>
    </w:p>
    <w:p w14:paraId="36772799" w14:textId="77777777" w:rsidR="00382120" w:rsidRPr="00455515" w:rsidRDefault="00382120" w:rsidP="00382120">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Основные формы работы с обучающимися это:</w:t>
      </w:r>
    </w:p>
    <w:p w14:paraId="1436FBA4" w14:textId="77777777" w:rsidR="00382120" w:rsidRPr="00455515" w:rsidRDefault="00382120" w:rsidP="003C15FB">
      <w:pPr>
        <w:spacing w:after="0" w:line="240" w:lineRule="auto"/>
        <w:ind w:firstLine="284"/>
        <w:jc w:val="both"/>
        <w:rPr>
          <w:rFonts w:ascii="Times New Roman" w:hAnsi="Times New Roman" w:cs="Times New Roman"/>
          <w:sz w:val="28"/>
          <w:szCs w:val="28"/>
        </w:rPr>
      </w:pPr>
      <w:r w:rsidRPr="00455515">
        <w:rPr>
          <w:rFonts w:ascii="Times New Roman" w:hAnsi="Times New Roman" w:cs="Times New Roman"/>
          <w:sz w:val="28"/>
          <w:szCs w:val="28"/>
        </w:rPr>
        <w:t>- фронтальная – подача материала всем обучающимся;</w:t>
      </w:r>
    </w:p>
    <w:p w14:paraId="1C607B00" w14:textId="77777777" w:rsidR="00382120" w:rsidRPr="00455515" w:rsidRDefault="00382120" w:rsidP="003C15FB">
      <w:pPr>
        <w:spacing w:after="0" w:line="240" w:lineRule="auto"/>
        <w:ind w:firstLine="284"/>
        <w:jc w:val="both"/>
        <w:rPr>
          <w:rFonts w:ascii="Times New Roman" w:hAnsi="Times New Roman" w:cs="Times New Roman"/>
          <w:sz w:val="28"/>
          <w:szCs w:val="28"/>
        </w:rPr>
      </w:pPr>
      <w:r w:rsidRPr="00455515">
        <w:rPr>
          <w:rFonts w:ascii="Times New Roman" w:hAnsi="Times New Roman" w:cs="Times New Roman"/>
          <w:sz w:val="28"/>
          <w:szCs w:val="28"/>
        </w:rPr>
        <w:t>- индивидуальная – самостоятельная работа обучающегося с оказанием педагогом помощи обучающемуся;</w:t>
      </w:r>
    </w:p>
    <w:p w14:paraId="3C5B8039" w14:textId="77777777" w:rsidR="00382120" w:rsidRPr="00455515" w:rsidRDefault="00382120" w:rsidP="003C15FB">
      <w:pPr>
        <w:spacing w:after="0" w:line="240" w:lineRule="auto"/>
        <w:ind w:firstLine="284"/>
        <w:jc w:val="both"/>
        <w:rPr>
          <w:rFonts w:ascii="Times New Roman" w:hAnsi="Times New Roman" w:cs="Times New Roman"/>
          <w:sz w:val="28"/>
          <w:szCs w:val="28"/>
        </w:rPr>
      </w:pPr>
      <w:r w:rsidRPr="00455515">
        <w:rPr>
          <w:rFonts w:ascii="Times New Roman" w:hAnsi="Times New Roman" w:cs="Times New Roman"/>
          <w:sz w:val="28"/>
          <w:szCs w:val="28"/>
        </w:rPr>
        <w:t>- групповая – обучающимся представляется возможность самостоятельно построить свою деятельность на основе предлагаемого материала.</w:t>
      </w:r>
    </w:p>
    <w:p w14:paraId="1D52E0A7" w14:textId="77777777" w:rsidR="00382120" w:rsidRPr="00455515" w:rsidRDefault="00382120" w:rsidP="003C15FB">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Для реализации программы используются следующие формы проведения занятий:</w:t>
      </w:r>
    </w:p>
    <w:p w14:paraId="0F812742" w14:textId="77777777" w:rsidR="00382120" w:rsidRPr="00455515" w:rsidRDefault="00382120" w:rsidP="003C15FB">
      <w:pPr>
        <w:spacing w:after="0" w:line="240" w:lineRule="auto"/>
        <w:ind w:firstLine="284"/>
        <w:jc w:val="both"/>
        <w:rPr>
          <w:rFonts w:ascii="Times New Roman" w:hAnsi="Times New Roman" w:cs="Times New Roman"/>
          <w:sz w:val="28"/>
          <w:szCs w:val="28"/>
        </w:rPr>
      </w:pPr>
      <w:r w:rsidRPr="00455515">
        <w:rPr>
          <w:rFonts w:ascii="Times New Roman" w:hAnsi="Times New Roman" w:cs="Times New Roman"/>
          <w:sz w:val="28"/>
          <w:szCs w:val="28"/>
        </w:rPr>
        <w:t>- вводное занятие – знакомит обучающихся с ТБ, особенностями организации рабочего места и задачами на текущий год;</w:t>
      </w:r>
    </w:p>
    <w:p w14:paraId="68CBD87B" w14:textId="77777777" w:rsidR="00382120" w:rsidRPr="00455515" w:rsidRDefault="00382120" w:rsidP="003C15FB">
      <w:pPr>
        <w:spacing w:after="0" w:line="240" w:lineRule="auto"/>
        <w:ind w:firstLine="284"/>
        <w:jc w:val="both"/>
        <w:rPr>
          <w:rFonts w:ascii="Times New Roman" w:hAnsi="Times New Roman" w:cs="Times New Roman"/>
          <w:sz w:val="28"/>
          <w:szCs w:val="28"/>
        </w:rPr>
      </w:pPr>
      <w:r w:rsidRPr="00455515">
        <w:rPr>
          <w:rFonts w:ascii="Times New Roman" w:hAnsi="Times New Roman" w:cs="Times New Roman"/>
          <w:sz w:val="28"/>
          <w:szCs w:val="28"/>
        </w:rPr>
        <w:t>- ознакомительное занятие – педагог знакомит детей с теоретическими знаниями;</w:t>
      </w:r>
    </w:p>
    <w:p w14:paraId="6F3CC7CA" w14:textId="77777777" w:rsidR="00382120" w:rsidRPr="00455515" w:rsidRDefault="00382120" w:rsidP="003C15FB">
      <w:pPr>
        <w:spacing w:after="0" w:line="240" w:lineRule="auto"/>
        <w:ind w:firstLine="284"/>
        <w:jc w:val="both"/>
        <w:rPr>
          <w:rFonts w:ascii="Times New Roman" w:hAnsi="Times New Roman" w:cs="Times New Roman"/>
          <w:sz w:val="28"/>
          <w:szCs w:val="28"/>
        </w:rPr>
      </w:pPr>
      <w:r w:rsidRPr="00455515">
        <w:rPr>
          <w:rFonts w:ascii="Times New Roman" w:hAnsi="Times New Roman" w:cs="Times New Roman"/>
          <w:sz w:val="28"/>
          <w:szCs w:val="28"/>
        </w:rPr>
        <w:t>- тематическое занятие – детям предлагается работать по определенной теме;</w:t>
      </w:r>
    </w:p>
    <w:p w14:paraId="09C979D0" w14:textId="77777777" w:rsidR="00382120" w:rsidRPr="00455515" w:rsidRDefault="00382120" w:rsidP="003C15FB">
      <w:pPr>
        <w:spacing w:after="0" w:line="240" w:lineRule="auto"/>
        <w:ind w:firstLine="284"/>
        <w:jc w:val="both"/>
        <w:rPr>
          <w:rFonts w:ascii="Times New Roman" w:hAnsi="Times New Roman" w:cs="Times New Roman"/>
          <w:sz w:val="28"/>
          <w:szCs w:val="28"/>
        </w:rPr>
      </w:pPr>
      <w:r w:rsidRPr="00455515">
        <w:rPr>
          <w:rFonts w:ascii="Times New Roman" w:hAnsi="Times New Roman" w:cs="Times New Roman"/>
          <w:sz w:val="28"/>
          <w:szCs w:val="28"/>
        </w:rPr>
        <w:t>- игровое занятие – строится в виде соревнования в игровой форме для стимулирования творчества детей;</w:t>
      </w:r>
    </w:p>
    <w:p w14:paraId="1152C38F" w14:textId="77777777" w:rsidR="00382120" w:rsidRPr="00455515" w:rsidRDefault="00382120" w:rsidP="003C15FB">
      <w:pPr>
        <w:spacing w:after="0" w:line="240" w:lineRule="auto"/>
        <w:ind w:firstLine="284"/>
        <w:jc w:val="both"/>
        <w:rPr>
          <w:rFonts w:ascii="Times New Roman" w:hAnsi="Times New Roman" w:cs="Times New Roman"/>
          <w:sz w:val="28"/>
          <w:szCs w:val="28"/>
        </w:rPr>
      </w:pPr>
      <w:r w:rsidRPr="00455515">
        <w:rPr>
          <w:rFonts w:ascii="Times New Roman" w:hAnsi="Times New Roman" w:cs="Times New Roman"/>
          <w:sz w:val="28"/>
          <w:szCs w:val="28"/>
        </w:rPr>
        <w:t>- итоговое занятие – подводит итоги работы обучающихся за учебный период, может проходить в форме выставки работ обучающихся с последующим выбором лучшего проекта.</w:t>
      </w:r>
    </w:p>
    <w:p w14:paraId="2F24F1C2" w14:textId="77777777" w:rsidR="00382120" w:rsidRPr="00455515" w:rsidRDefault="00382120" w:rsidP="00382120">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В программе используются следующие методы обучения:</w:t>
      </w:r>
    </w:p>
    <w:p w14:paraId="375B6AC8" w14:textId="77777777" w:rsidR="00382120" w:rsidRPr="00455515" w:rsidRDefault="00382120" w:rsidP="00382120">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 метод создания ситуации успеха;</w:t>
      </w:r>
    </w:p>
    <w:p w14:paraId="491C4330" w14:textId="77777777" w:rsidR="00382120" w:rsidRPr="00455515" w:rsidRDefault="00382120" w:rsidP="00382120">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 метод создания творческого поиска;</w:t>
      </w:r>
    </w:p>
    <w:p w14:paraId="5C4A5BAE" w14:textId="77777777" w:rsidR="00382120" w:rsidRPr="00455515" w:rsidRDefault="00382120" w:rsidP="00382120">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 метод организации взаимодействия обучающихся друг с другом;</w:t>
      </w:r>
    </w:p>
    <w:p w14:paraId="2BAC1AD9" w14:textId="77777777" w:rsidR="00382120" w:rsidRPr="00455515" w:rsidRDefault="00382120" w:rsidP="00382120">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 метод взаимодействия обучающегося и педагога;</w:t>
      </w:r>
    </w:p>
    <w:p w14:paraId="048EBB3F" w14:textId="77777777" w:rsidR="00382120" w:rsidRDefault="00382120" w:rsidP="00382120">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 метод формирования обязательности и ответственности.</w:t>
      </w:r>
    </w:p>
    <w:p w14:paraId="72B20D24" w14:textId="77777777" w:rsidR="00455515" w:rsidRPr="00455515" w:rsidRDefault="00455515" w:rsidP="00382120">
      <w:pPr>
        <w:spacing w:after="0" w:line="240" w:lineRule="auto"/>
        <w:ind w:firstLine="708"/>
        <w:jc w:val="both"/>
        <w:rPr>
          <w:rFonts w:ascii="Times New Roman" w:hAnsi="Times New Roman" w:cs="Times New Roman"/>
          <w:sz w:val="28"/>
          <w:szCs w:val="28"/>
        </w:rPr>
      </w:pPr>
    </w:p>
    <w:p w14:paraId="33AF1331" w14:textId="77777777" w:rsidR="00382120" w:rsidRPr="00455515" w:rsidRDefault="00382120" w:rsidP="00382120">
      <w:pPr>
        <w:spacing w:after="0" w:line="240" w:lineRule="auto"/>
        <w:ind w:firstLine="708"/>
        <w:jc w:val="both"/>
        <w:rPr>
          <w:rFonts w:ascii="Times New Roman" w:hAnsi="Times New Roman" w:cs="Times New Roman"/>
          <w:b/>
          <w:sz w:val="28"/>
          <w:szCs w:val="28"/>
        </w:rPr>
      </w:pPr>
      <w:r w:rsidRPr="00455515">
        <w:rPr>
          <w:rFonts w:ascii="Times New Roman" w:hAnsi="Times New Roman" w:cs="Times New Roman"/>
          <w:b/>
          <w:sz w:val="28"/>
          <w:szCs w:val="28"/>
        </w:rPr>
        <w:t>Планируемые результаты</w:t>
      </w:r>
    </w:p>
    <w:p w14:paraId="5E80150B" w14:textId="77777777" w:rsidR="00382120" w:rsidRPr="00455515" w:rsidRDefault="00382120" w:rsidP="00382120">
      <w:pPr>
        <w:spacing w:after="0"/>
        <w:ind w:firstLine="708"/>
        <w:jc w:val="both"/>
        <w:rPr>
          <w:rFonts w:ascii="Times New Roman" w:hAnsi="Times New Roman" w:cs="Times New Roman"/>
          <w:sz w:val="28"/>
          <w:szCs w:val="28"/>
        </w:rPr>
      </w:pPr>
      <w:r w:rsidRPr="00455515">
        <w:rPr>
          <w:rFonts w:ascii="Times New Roman" w:hAnsi="Times New Roman" w:cs="Times New Roman"/>
          <w:sz w:val="28"/>
          <w:szCs w:val="28"/>
        </w:rPr>
        <w:t xml:space="preserve">В ходе </w:t>
      </w:r>
      <w:proofErr w:type="gramStart"/>
      <w:r w:rsidRPr="00455515">
        <w:rPr>
          <w:rFonts w:ascii="Times New Roman" w:hAnsi="Times New Roman" w:cs="Times New Roman"/>
          <w:sz w:val="28"/>
          <w:szCs w:val="28"/>
        </w:rPr>
        <w:t>прохождения  программы</w:t>
      </w:r>
      <w:proofErr w:type="gramEnd"/>
      <w:r w:rsidRPr="00455515">
        <w:rPr>
          <w:rFonts w:ascii="Times New Roman" w:hAnsi="Times New Roman" w:cs="Times New Roman"/>
          <w:sz w:val="28"/>
          <w:szCs w:val="28"/>
        </w:rPr>
        <w:t xml:space="preserve"> обучающиеся получают не только новые</w:t>
      </w:r>
    </w:p>
    <w:p w14:paraId="72B42374" w14:textId="77777777" w:rsidR="00382120" w:rsidRPr="00455515" w:rsidRDefault="00382120" w:rsidP="00382120">
      <w:pPr>
        <w:spacing w:after="0"/>
        <w:jc w:val="both"/>
        <w:rPr>
          <w:rFonts w:ascii="Times New Roman" w:hAnsi="Times New Roman" w:cs="Times New Roman"/>
          <w:sz w:val="28"/>
          <w:szCs w:val="28"/>
        </w:rPr>
      </w:pPr>
      <w:r w:rsidRPr="00455515">
        <w:rPr>
          <w:rFonts w:ascii="Times New Roman" w:hAnsi="Times New Roman" w:cs="Times New Roman"/>
          <w:sz w:val="28"/>
          <w:szCs w:val="28"/>
        </w:rPr>
        <w:t xml:space="preserve">знания, но также </w:t>
      </w:r>
      <w:proofErr w:type="spellStart"/>
      <w:r w:rsidRPr="00455515">
        <w:rPr>
          <w:rFonts w:ascii="Times New Roman" w:hAnsi="Times New Roman" w:cs="Times New Roman"/>
          <w:sz w:val="28"/>
          <w:szCs w:val="28"/>
        </w:rPr>
        <w:t>надпредметные</w:t>
      </w:r>
      <w:proofErr w:type="spellEnd"/>
      <w:r w:rsidRPr="00455515">
        <w:rPr>
          <w:rFonts w:ascii="Times New Roman" w:hAnsi="Times New Roman" w:cs="Times New Roman"/>
          <w:sz w:val="28"/>
          <w:szCs w:val="28"/>
        </w:rPr>
        <w:t xml:space="preserve"> компетенции: умение работать в команде,</w:t>
      </w:r>
    </w:p>
    <w:p w14:paraId="03C11EE4" w14:textId="77777777" w:rsidR="00382120" w:rsidRPr="00455515" w:rsidRDefault="00382120" w:rsidP="00382120">
      <w:pPr>
        <w:spacing w:after="0"/>
        <w:jc w:val="both"/>
        <w:rPr>
          <w:rFonts w:ascii="Times New Roman" w:hAnsi="Times New Roman" w:cs="Times New Roman"/>
          <w:sz w:val="28"/>
          <w:szCs w:val="28"/>
        </w:rPr>
      </w:pPr>
      <w:r w:rsidRPr="00455515">
        <w:rPr>
          <w:rFonts w:ascii="Times New Roman" w:hAnsi="Times New Roman" w:cs="Times New Roman"/>
          <w:sz w:val="28"/>
          <w:szCs w:val="28"/>
        </w:rPr>
        <w:t>способность анализировать информацию и принимать правильные решения.</w:t>
      </w:r>
    </w:p>
    <w:p w14:paraId="22CACD26" w14:textId="77777777" w:rsidR="00382120" w:rsidRPr="00455515" w:rsidRDefault="00382120" w:rsidP="006F5B6E">
      <w:pPr>
        <w:spacing w:after="0"/>
        <w:ind w:firstLine="708"/>
        <w:jc w:val="both"/>
        <w:rPr>
          <w:rFonts w:ascii="Times New Roman" w:hAnsi="Times New Roman" w:cs="Times New Roman"/>
          <w:sz w:val="28"/>
          <w:szCs w:val="28"/>
          <w:u w:val="single"/>
        </w:rPr>
      </w:pPr>
      <w:r w:rsidRPr="00455515">
        <w:rPr>
          <w:rFonts w:ascii="Times New Roman" w:hAnsi="Times New Roman" w:cs="Times New Roman"/>
          <w:sz w:val="28"/>
          <w:szCs w:val="28"/>
          <w:u w:val="single"/>
        </w:rPr>
        <w:t>Образовательные.</w:t>
      </w:r>
    </w:p>
    <w:p w14:paraId="592CE6BF" w14:textId="77777777" w:rsidR="00382120" w:rsidRPr="00455515" w:rsidRDefault="00382120" w:rsidP="006F5B6E">
      <w:pPr>
        <w:spacing w:after="0"/>
        <w:jc w:val="both"/>
        <w:rPr>
          <w:rFonts w:ascii="Times New Roman" w:hAnsi="Times New Roman" w:cs="Times New Roman"/>
          <w:sz w:val="28"/>
          <w:szCs w:val="28"/>
        </w:rPr>
      </w:pPr>
      <w:r w:rsidRPr="00455515">
        <w:rPr>
          <w:rFonts w:ascii="Times New Roman" w:hAnsi="Times New Roman" w:cs="Times New Roman"/>
          <w:sz w:val="28"/>
          <w:szCs w:val="28"/>
        </w:rPr>
        <w:t>Результатом занятий будет способность обучающихся к</w:t>
      </w:r>
      <w:r w:rsidR="006F5B6E" w:rsidRPr="00455515">
        <w:rPr>
          <w:rFonts w:ascii="Times New Roman" w:hAnsi="Times New Roman" w:cs="Times New Roman"/>
          <w:sz w:val="28"/>
          <w:szCs w:val="28"/>
        </w:rPr>
        <w:t xml:space="preserve"> </w:t>
      </w:r>
      <w:r w:rsidRPr="00455515">
        <w:rPr>
          <w:rFonts w:ascii="Times New Roman" w:hAnsi="Times New Roman" w:cs="Times New Roman"/>
          <w:sz w:val="28"/>
          <w:szCs w:val="28"/>
        </w:rPr>
        <w:t>самостоятельному решению ряда задач с использованием образовательных</w:t>
      </w:r>
      <w:r w:rsidR="006F5B6E" w:rsidRPr="00455515">
        <w:rPr>
          <w:rFonts w:ascii="Times New Roman" w:hAnsi="Times New Roman" w:cs="Times New Roman"/>
          <w:sz w:val="28"/>
          <w:szCs w:val="28"/>
        </w:rPr>
        <w:t xml:space="preserve"> </w:t>
      </w:r>
      <w:r w:rsidRPr="00455515">
        <w:rPr>
          <w:rFonts w:ascii="Times New Roman" w:hAnsi="Times New Roman" w:cs="Times New Roman"/>
          <w:sz w:val="28"/>
          <w:szCs w:val="28"/>
        </w:rPr>
        <w:t>конструкций, а также создание творческих проектов. Конкретный результат</w:t>
      </w:r>
      <w:r w:rsidR="006F5B6E" w:rsidRPr="00455515">
        <w:rPr>
          <w:rFonts w:ascii="Times New Roman" w:hAnsi="Times New Roman" w:cs="Times New Roman"/>
          <w:sz w:val="28"/>
          <w:szCs w:val="28"/>
        </w:rPr>
        <w:t xml:space="preserve"> </w:t>
      </w:r>
      <w:r w:rsidRPr="00455515">
        <w:rPr>
          <w:rFonts w:ascii="Times New Roman" w:hAnsi="Times New Roman" w:cs="Times New Roman"/>
          <w:sz w:val="28"/>
          <w:szCs w:val="28"/>
        </w:rPr>
        <w:t>каждого занятия – это усовершенствование навыков устного счета и логического мышления. Основной способ итоговой проверки – регулярные зачеты с известным набором пройденных тем. Сдача зачета является обязательной.</w:t>
      </w:r>
    </w:p>
    <w:p w14:paraId="2A9D1337" w14:textId="77777777" w:rsidR="00382120" w:rsidRPr="00455515" w:rsidRDefault="00382120" w:rsidP="006F5B6E">
      <w:pPr>
        <w:spacing w:after="0"/>
        <w:ind w:firstLine="708"/>
        <w:jc w:val="both"/>
        <w:rPr>
          <w:rFonts w:ascii="Times New Roman" w:hAnsi="Times New Roman" w:cs="Times New Roman"/>
          <w:sz w:val="28"/>
          <w:szCs w:val="28"/>
          <w:u w:val="single"/>
        </w:rPr>
      </w:pPr>
      <w:r w:rsidRPr="00455515">
        <w:rPr>
          <w:rFonts w:ascii="Times New Roman" w:hAnsi="Times New Roman" w:cs="Times New Roman"/>
          <w:sz w:val="28"/>
          <w:szCs w:val="28"/>
          <w:u w:val="single"/>
        </w:rPr>
        <w:t>Развивающие.</w:t>
      </w:r>
    </w:p>
    <w:p w14:paraId="66F6F90C" w14:textId="77777777" w:rsidR="00382120" w:rsidRPr="00455515" w:rsidRDefault="00382120" w:rsidP="00382120">
      <w:pPr>
        <w:spacing w:after="0"/>
        <w:jc w:val="both"/>
        <w:rPr>
          <w:rFonts w:ascii="Times New Roman" w:hAnsi="Times New Roman" w:cs="Times New Roman"/>
          <w:sz w:val="28"/>
          <w:szCs w:val="28"/>
        </w:rPr>
      </w:pPr>
      <w:r w:rsidRPr="00455515">
        <w:rPr>
          <w:rFonts w:ascii="Times New Roman" w:hAnsi="Times New Roman" w:cs="Times New Roman"/>
          <w:sz w:val="28"/>
          <w:szCs w:val="28"/>
        </w:rPr>
        <w:t>Изменения в развитии мелкой моторики, внимательности,</w:t>
      </w:r>
      <w:r w:rsidR="006F5B6E" w:rsidRPr="00455515">
        <w:rPr>
          <w:rFonts w:ascii="Times New Roman" w:hAnsi="Times New Roman" w:cs="Times New Roman"/>
          <w:sz w:val="28"/>
          <w:szCs w:val="28"/>
        </w:rPr>
        <w:t xml:space="preserve"> </w:t>
      </w:r>
      <w:r w:rsidRPr="00455515">
        <w:rPr>
          <w:rFonts w:ascii="Times New Roman" w:hAnsi="Times New Roman" w:cs="Times New Roman"/>
          <w:sz w:val="28"/>
          <w:szCs w:val="28"/>
        </w:rPr>
        <w:t xml:space="preserve">аккуратности и особенностей мышления проявляется на самостоятельных задачах по счету и логике. </w:t>
      </w:r>
    </w:p>
    <w:p w14:paraId="2BBD39EC" w14:textId="77777777" w:rsidR="00382120" w:rsidRPr="00455515" w:rsidRDefault="00382120" w:rsidP="006F5B6E">
      <w:pPr>
        <w:spacing w:after="0"/>
        <w:ind w:firstLine="708"/>
        <w:jc w:val="both"/>
        <w:rPr>
          <w:rFonts w:ascii="Times New Roman" w:hAnsi="Times New Roman" w:cs="Times New Roman"/>
          <w:sz w:val="28"/>
          <w:szCs w:val="28"/>
          <w:u w:val="single"/>
        </w:rPr>
      </w:pPr>
      <w:r w:rsidRPr="00455515">
        <w:rPr>
          <w:rFonts w:ascii="Times New Roman" w:hAnsi="Times New Roman" w:cs="Times New Roman"/>
          <w:sz w:val="28"/>
          <w:szCs w:val="28"/>
          <w:u w:val="single"/>
        </w:rPr>
        <w:t>Воспитательные.</w:t>
      </w:r>
    </w:p>
    <w:p w14:paraId="1563D02E" w14:textId="77777777" w:rsidR="00382120" w:rsidRDefault="00382120" w:rsidP="00382120">
      <w:pPr>
        <w:spacing w:after="0"/>
        <w:jc w:val="both"/>
        <w:rPr>
          <w:rFonts w:ascii="Times New Roman" w:hAnsi="Times New Roman" w:cs="Times New Roman"/>
          <w:sz w:val="28"/>
          <w:szCs w:val="28"/>
        </w:rPr>
      </w:pPr>
      <w:r w:rsidRPr="00455515">
        <w:rPr>
          <w:rFonts w:ascii="Times New Roman" w:hAnsi="Times New Roman" w:cs="Times New Roman"/>
          <w:sz w:val="28"/>
          <w:szCs w:val="28"/>
        </w:rPr>
        <w:t>Воспитательный результат занятий можно считать достигнутым, если обучающиеся проявляют стремление к самостоятельной работе, созданию творческих проектов.</w:t>
      </w:r>
    </w:p>
    <w:p w14:paraId="31362617" w14:textId="77777777" w:rsidR="00455515" w:rsidRPr="00455515" w:rsidRDefault="00455515" w:rsidP="00382120">
      <w:pPr>
        <w:spacing w:after="0"/>
        <w:jc w:val="both"/>
        <w:rPr>
          <w:rFonts w:ascii="Times New Roman" w:hAnsi="Times New Roman" w:cs="Times New Roman"/>
          <w:sz w:val="28"/>
          <w:szCs w:val="28"/>
        </w:rPr>
      </w:pPr>
    </w:p>
    <w:p w14:paraId="05600EBC" w14:textId="77777777" w:rsidR="008B493F" w:rsidRPr="00455515" w:rsidRDefault="00382120" w:rsidP="008B493F">
      <w:pPr>
        <w:spacing w:after="0"/>
        <w:ind w:firstLine="709"/>
        <w:jc w:val="both"/>
        <w:rPr>
          <w:rFonts w:ascii="Times New Roman" w:eastAsia="SimSun" w:hAnsi="Times New Roman" w:cs="Times New Roman"/>
          <w:b/>
          <w:kern w:val="3"/>
          <w:sz w:val="28"/>
          <w:szCs w:val="28"/>
        </w:rPr>
      </w:pPr>
      <w:r w:rsidRPr="00455515">
        <w:rPr>
          <w:rFonts w:ascii="Times New Roman" w:hAnsi="Times New Roman" w:cs="Times New Roman"/>
          <w:b/>
          <w:sz w:val="28"/>
          <w:szCs w:val="28"/>
        </w:rPr>
        <w:t>Механизм оценивания образовательных результатов.</w:t>
      </w:r>
    </w:p>
    <w:p w14:paraId="5121F59F" w14:textId="77777777" w:rsidR="00382120" w:rsidRPr="00455515" w:rsidRDefault="00382120" w:rsidP="003C15FB">
      <w:pPr>
        <w:spacing w:after="0"/>
        <w:ind w:firstLine="709"/>
        <w:jc w:val="both"/>
        <w:rPr>
          <w:rFonts w:ascii="Times New Roman" w:hAnsi="Times New Roman" w:cs="Times New Roman"/>
          <w:sz w:val="28"/>
          <w:szCs w:val="28"/>
        </w:rPr>
      </w:pPr>
      <w:r w:rsidRPr="00455515">
        <w:rPr>
          <w:rFonts w:ascii="Times New Roman" w:hAnsi="Times New Roman" w:cs="Times New Roman"/>
          <w:sz w:val="28"/>
          <w:szCs w:val="28"/>
        </w:rPr>
        <w:t>Уровень теоретических знаний оценивается следующим образом:</w:t>
      </w:r>
    </w:p>
    <w:p w14:paraId="1ED8BEDD" w14:textId="77777777" w:rsidR="00382120" w:rsidRPr="00455515" w:rsidRDefault="00382120" w:rsidP="00382120">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 Низкий уровень. Обучающийся знает фрагментарно изученный материал. Изложение материала сбивчивое, требующее корректировки наводящими вопросами.</w:t>
      </w:r>
    </w:p>
    <w:p w14:paraId="7C1EDF8D" w14:textId="77777777" w:rsidR="00382120" w:rsidRPr="00455515" w:rsidRDefault="00382120" w:rsidP="00382120">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 Средний уровень. Обучающийся знает изученный материал, но для полного раскрытия темы требуется задать дополнительные вопросы.</w:t>
      </w:r>
    </w:p>
    <w:p w14:paraId="47731810" w14:textId="77777777" w:rsidR="00382120" w:rsidRPr="00455515" w:rsidRDefault="00382120" w:rsidP="00382120">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 Высокий уровень. Обучающийся знает изученный материал. Демонстрирует полное владение материала. Дает логически выдержанный ответ.</w:t>
      </w:r>
    </w:p>
    <w:p w14:paraId="256EF0C3" w14:textId="77777777" w:rsidR="00382120" w:rsidRPr="00455515" w:rsidRDefault="00382120" w:rsidP="00382120">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Уровень практических навыков оценивается следующим образом:</w:t>
      </w:r>
    </w:p>
    <w:p w14:paraId="2C171F3D" w14:textId="77777777" w:rsidR="00382120" w:rsidRPr="00455515" w:rsidRDefault="00382120" w:rsidP="00382120">
      <w:pPr>
        <w:spacing w:after="0" w:line="240" w:lineRule="auto"/>
        <w:jc w:val="both"/>
        <w:rPr>
          <w:rFonts w:ascii="Times New Roman" w:hAnsi="Times New Roman" w:cs="Times New Roman"/>
          <w:sz w:val="28"/>
          <w:szCs w:val="28"/>
        </w:rPr>
      </w:pPr>
      <w:r w:rsidRPr="00455515">
        <w:rPr>
          <w:rFonts w:ascii="Times New Roman" w:hAnsi="Times New Roman" w:cs="Times New Roman"/>
          <w:sz w:val="28"/>
          <w:szCs w:val="28"/>
        </w:rPr>
        <w:t>Работа с инструментами. Техника безопасности.</w:t>
      </w:r>
    </w:p>
    <w:p w14:paraId="0E163C0F" w14:textId="77777777" w:rsidR="00382120" w:rsidRPr="00455515" w:rsidRDefault="00382120" w:rsidP="00382120">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 Низкий уровень. Требуется контроль педагога за выполнением правил по ТБ.</w:t>
      </w:r>
    </w:p>
    <w:p w14:paraId="060AB736" w14:textId="77777777" w:rsidR="00382120" w:rsidRPr="00455515" w:rsidRDefault="00382120" w:rsidP="00382120">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 Средний уровень. Требуется периодическое напоминание о том, как работать с инструментами.</w:t>
      </w:r>
    </w:p>
    <w:p w14:paraId="64234917" w14:textId="77777777" w:rsidR="00382120" w:rsidRPr="00455515" w:rsidRDefault="00382120" w:rsidP="00382120">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 Высокий уровень. Четко и безопасно работает с инструментами.</w:t>
      </w:r>
    </w:p>
    <w:p w14:paraId="38B7D338" w14:textId="77777777" w:rsidR="00382120" w:rsidRDefault="00382120" w:rsidP="00382120">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В результате обучения метальной арифметике у детей повысится познавательная активность, улучшится интеллектуальные и творческие способности, а также возможности восприятия и обработки информации посредством обучения, обучающиеся станут более социально адаптированными, общительными, уверенными в себе.</w:t>
      </w:r>
    </w:p>
    <w:p w14:paraId="7F2ED957" w14:textId="77777777" w:rsidR="00455515" w:rsidRPr="00455515" w:rsidRDefault="00455515" w:rsidP="00382120">
      <w:pPr>
        <w:spacing w:after="0" w:line="240" w:lineRule="auto"/>
        <w:ind w:firstLine="708"/>
        <w:jc w:val="both"/>
        <w:rPr>
          <w:rFonts w:ascii="Times New Roman" w:hAnsi="Times New Roman" w:cs="Times New Roman"/>
          <w:sz w:val="28"/>
          <w:szCs w:val="28"/>
        </w:rPr>
      </w:pPr>
    </w:p>
    <w:p w14:paraId="4354E22E" w14:textId="77777777" w:rsidR="003C15FB" w:rsidRPr="00455515" w:rsidRDefault="003C15FB" w:rsidP="003C15FB">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b/>
          <w:sz w:val="28"/>
          <w:szCs w:val="28"/>
        </w:rPr>
        <w:t>Формы подведения итогов реализации программы</w:t>
      </w:r>
    </w:p>
    <w:p w14:paraId="2A75D70E" w14:textId="77777777" w:rsidR="003C15FB" w:rsidRPr="00455515" w:rsidRDefault="003C15FB" w:rsidP="003C15FB">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Для отслеживания результатов реализации программы применяются следующие формы контроля подведения итогов:</w:t>
      </w:r>
    </w:p>
    <w:p w14:paraId="05C7ED7C" w14:textId="77777777" w:rsidR="003C15FB" w:rsidRPr="00455515" w:rsidRDefault="003C15FB" w:rsidP="003C15FB">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 входной контроль проводится в начале обучения с целью выявления уровня умений, навыков;</w:t>
      </w:r>
    </w:p>
    <w:p w14:paraId="61EE66C4" w14:textId="77777777" w:rsidR="003C15FB" w:rsidRPr="00455515" w:rsidRDefault="003C15FB" w:rsidP="003C15FB">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 текущий контроль проводится на каждом занятии;</w:t>
      </w:r>
    </w:p>
    <w:p w14:paraId="11E95A4D" w14:textId="77777777" w:rsidR="003C15FB" w:rsidRPr="00455515" w:rsidRDefault="003C15FB" w:rsidP="003C15FB">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 промежуточный контроль проводится по окончанию отдельных тем;</w:t>
      </w:r>
    </w:p>
    <w:p w14:paraId="403A016E" w14:textId="77777777" w:rsidR="003C15FB" w:rsidRPr="00455515" w:rsidRDefault="003C15FB" w:rsidP="003C15FB">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 итоговый контроль проводится в конце каждого года, с целью выявления уровня умений и навыков обучающихся и определяющего уровень реализации освоения программы.</w:t>
      </w:r>
    </w:p>
    <w:p w14:paraId="0C55C16A" w14:textId="77777777" w:rsidR="008B493F" w:rsidRDefault="003C15FB" w:rsidP="003C15FB">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Фиксация публичной деятельности происходит в форме видео, фото. Это позволяет каждому обучающемуся сформировать свое портфолио по результатам обучения данной программы.</w:t>
      </w:r>
    </w:p>
    <w:p w14:paraId="50E9BAED" w14:textId="77777777" w:rsidR="00455515" w:rsidRPr="00455515" w:rsidRDefault="00455515" w:rsidP="003C15FB">
      <w:pPr>
        <w:spacing w:after="0" w:line="240" w:lineRule="auto"/>
        <w:ind w:firstLine="708"/>
        <w:jc w:val="both"/>
        <w:rPr>
          <w:rFonts w:ascii="Times New Roman" w:hAnsi="Times New Roman" w:cs="Times New Roman"/>
          <w:sz w:val="28"/>
          <w:szCs w:val="28"/>
        </w:rPr>
      </w:pPr>
    </w:p>
    <w:p w14:paraId="31B4F183" w14:textId="77777777" w:rsidR="00382120" w:rsidRPr="00455515" w:rsidRDefault="00382120" w:rsidP="003C15FB">
      <w:pPr>
        <w:tabs>
          <w:tab w:val="left" w:pos="5885"/>
          <w:tab w:val="left" w:pos="7882"/>
        </w:tabs>
        <w:spacing w:after="0"/>
        <w:ind w:firstLine="709"/>
        <w:jc w:val="both"/>
        <w:rPr>
          <w:rFonts w:ascii="Times New Roman" w:eastAsia="Times New Roman" w:hAnsi="Times New Roman" w:cs="Times New Roman"/>
          <w:b/>
          <w:bCs/>
          <w:sz w:val="28"/>
          <w:szCs w:val="28"/>
          <w:lang w:eastAsia="ru-RU"/>
        </w:rPr>
      </w:pPr>
      <w:r w:rsidRPr="00455515">
        <w:rPr>
          <w:rFonts w:ascii="Times New Roman" w:eastAsia="Times New Roman" w:hAnsi="Times New Roman" w:cs="Times New Roman"/>
          <w:b/>
          <w:bCs/>
          <w:sz w:val="28"/>
          <w:szCs w:val="28"/>
          <w:lang w:eastAsia="ru-RU"/>
        </w:rPr>
        <w:t>Организационно-педагогические условия реализации</w:t>
      </w:r>
      <w:r w:rsidRPr="00455515">
        <w:rPr>
          <w:rFonts w:ascii="Times New Roman" w:eastAsia="Times New Roman" w:hAnsi="Times New Roman" w:cs="Times New Roman"/>
          <w:sz w:val="28"/>
          <w:szCs w:val="28"/>
          <w:lang w:eastAsia="ru-RU"/>
        </w:rPr>
        <w:t xml:space="preserve"> </w:t>
      </w:r>
      <w:r w:rsidRPr="00455515">
        <w:rPr>
          <w:rFonts w:ascii="Times New Roman" w:eastAsia="Times New Roman" w:hAnsi="Times New Roman" w:cs="Times New Roman"/>
          <w:b/>
          <w:sz w:val="28"/>
          <w:szCs w:val="28"/>
          <w:lang w:eastAsia="ru-RU"/>
        </w:rPr>
        <w:t>образовательной</w:t>
      </w:r>
      <w:r w:rsidRPr="00455515">
        <w:rPr>
          <w:rFonts w:ascii="Times New Roman" w:eastAsia="Times New Roman" w:hAnsi="Times New Roman" w:cs="Times New Roman"/>
          <w:sz w:val="28"/>
          <w:szCs w:val="28"/>
          <w:lang w:eastAsia="ru-RU"/>
        </w:rPr>
        <w:t xml:space="preserve"> </w:t>
      </w:r>
      <w:r w:rsidRPr="00455515">
        <w:rPr>
          <w:rFonts w:ascii="Times New Roman" w:eastAsia="Times New Roman" w:hAnsi="Times New Roman" w:cs="Times New Roman"/>
          <w:b/>
          <w:bCs/>
          <w:sz w:val="28"/>
          <w:szCs w:val="28"/>
          <w:lang w:eastAsia="ru-RU"/>
        </w:rPr>
        <w:t>программы.</w:t>
      </w:r>
    </w:p>
    <w:p w14:paraId="05A1F926" w14:textId="77777777" w:rsidR="00382120" w:rsidRPr="00455515" w:rsidRDefault="00382120" w:rsidP="003C15FB">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Научно-методическое обеспечение реализации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общеразвивающей программы, планируемыми результатами, организацией образовательного процесса и условиями его осуществления.</w:t>
      </w:r>
    </w:p>
    <w:p w14:paraId="31DFD004" w14:textId="77777777" w:rsidR="00382120" w:rsidRPr="00455515" w:rsidRDefault="00382120" w:rsidP="00382120">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Социально-психологические условия реализации образовательной</w:t>
      </w:r>
    </w:p>
    <w:p w14:paraId="723BFF8B" w14:textId="77777777" w:rsidR="00382120" w:rsidRPr="00455515" w:rsidRDefault="00382120" w:rsidP="00382120">
      <w:pPr>
        <w:spacing w:after="0" w:line="240" w:lineRule="auto"/>
        <w:jc w:val="both"/>
        <w:rPr>
          <w:rFonts w:ascii="Times New Roman" w:hAnsi="Times New Roman" w:cs="Times New Roman"/>
          <w:sz w:val="28"/>
          <w:szCs w:val="28"/>
        </w:rPr>
      </w:pPr>
      <w:r w:rsidRPr="00455515">
        <w:rPr>
          <w:rFonts w:ascii="Times New Roman" w:hAnsi="Times New Roman" w:cs="Times New Roman"/>
          <w:sz w:val="28"/>
          <w:szCs w:val="28"/>
        </w:rPr>
        <w:t>программы обеспечивают:</w:t>
      </w:r>
    </w:p>
    <w:p w14:paraId="02C76C63" w14:textId="77777777" w:rsidR="00382120" w:rsidRPr="00455515" w:rsidRDefault="00382120" w:rsidP="00382120">
      <w:pPr>
        <w:spacing w:after="0" w:line="240" w:lineRule="auto"/>
        <w:jc w:val="both"/>
        <w:rPr>
          <w:rFonts w:ascii="Times New Roman" w:hAnsi="Times New Roman" w:cs="Times New Roman"/>
          <w:sz w:val="28"/>
          <w:szCs w:val="28"/>
        </w:rPr>
      </w:pPr>
      <w:r w:rsidRPr="00455515">
        <w:rPr>
          <w:rFonts w:ascii="Times New Roman" w:hAnsi="Times New Roman" w:cs="Times New Roman"/>
          <w:sz w:val="28"/>
          <w:szCs w:val="28"/>
        </w:rPr>
        <w:t>− учет специфики возрастного психофизического развития обучающихся;</w:t>
      </w:r>
    </w:p>
    <w:p w14:paraId="3795D33A" w14:textId="77777777" w:rsidR="00382120" w:rsidRPr="00455515" w:rsidRDefault="00382120" w:rsidP="00382120">
      <w:pPr>
        <w:spacing w:after="0" w:line="240" w:lineRule="auto"/>
        <w:jc w:val="both"/>
        <w:rPr>
          <w:rFonts w:ascii="Times New Roman" w:hAnsi="Times New Roman" w:cs="Times New Roman"/>
          <w:sz w:val="28"/>
          <w:szCs w:val="28"/>
        </w:rPr>
      </w:pPr>
      <w:r w:rsidRPr="00455515">
        <w:rPr>
          <w:rFonts w:ascii="Times New Roman" w:hAnsi="Times New Roman" w:cs="Times New Roman"/>
          <w:sz w:val="28"/>
          <w:szCs w:val="28"/>
        </w:rPr>
        <w:t>− вариативность направлений сопровождения участников образовательного процесса (сохранение и укрепление психологического здоровья обучающихся);</w:t>
      </w:r>
    </w:p>
    <w:p w14:paraId="09D539EF" w14:textId="77777777" w:rsidR="00382120" w:rsidRPr="00455515" w:rsidRDefault="00382120" w:rsidP="00382120">
      <w:pPr>
        <w:spacing w:after="0" w:line="240" w:lineRule="auto"/>
        <w:jc w:val="both"/>
        <w:rPr>
          <w:rFonts w:ascii="Times New Roman" w:hAnsi="Times New Roman" w:cs="Times New Roman"/>
          <w:sz w:val="28"/>
          <w:szCs w:val="28"/>
        </w:rPr>
      </w:pPr>
      <w:r w:rsidRPr="00455515">
        <w:rPr>
          <w:rFonts w:ascii="Times New Roman" w:hAnsi="Times New Roman" w:cs="Times New Roman"/>
          <w:sz w:val="28"/>
          <w:szCs w:val="28"/>
        </w:rPr>
        <w:t>−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w:t>
      </w:r>
    </w:p>
    <w:p w14:paraId="541C327B" w14:textId="77777777" w:rsidR="00382120" w:rsidRPr="00455515" w:rsidRDefault="00382120" w:rsidP="00382120">
      <w:pPr>
        <w:spacing w:after="0" w:line="240" w:lineRule="auto"/>
        <w:jc w:val="both"/>
        <w:rPr>
          <w:rFonts w:ascii="Times New Roman" w:hAnsi="Times New Roman" w:cs="Times New Roman"/>
          <w:sz w:val="28"/>
          <w:szCs w:val="28"/>
        </w:rPr>
      </w:pPr>
      <w:r w:rsidRPr="00455515">
        <w:rPr>
          <w:rFonts w:ascii="Times New Roman" w:hAnsi="Times New Roman" w:cs="Times New Roman"/>
          <w:sz w:val="28"/>
          <w:szCs w:val="28"/>
        </w:rPr>
        <w:t>− формирование коммуникативных навыков в разновозрастной среде и среде сверстников.</w:t>
      </w:r>
    </w:p>
    <w:p w14:paraId="58C97C69" w14:textId="77777777" w:rsidR="00382120" w:rsidRPr="00455515" w:rsidRDefault="00382120" w:rsidP="00382120">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Качество реализации дополнительной общеобразовательной общеразвивающей программы «Ментальная арифметика» технической направленности обеспечивается за счет:</w:t>
      </w:r>
    </w:p>
    <w:p w14:paraId="44B6BF48" w14:textId="77777777" w:rsidR="00382120" w:rsidRPr="00455515" w:rsidRDefault="00382120" w:rsidP="00382120">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 доступности, открытости, привлекательности для обучающихся и их родителей (законных представителей) содержания программы;</w:t>
      </w:r>
    </w:p>
    <w:p w14:paraId="31D4FFA7" w14:textId="77777777" w:rsidR="00382120" w:rsidRPr="00455515" w:rsidRDefault="00382120" w:rsidP="00382120">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 наличие комфортной развивающей образовательной среды;</w:t>
      </w:r>
    </w:p>
    <w:p w14:paraId="536082FB" w14:textId="77777777" w:rsidR="00382120" w:rsidRPr="00455515" w:rsidRDefault="00382120" w:rsidP="00382120">
      <w:pPr>
        <w:spacing w:after="0" w:line="240" w:lineRule="auto"/>
        <w:ind w:firstLine="708"/>
        <w:jc w:val="both"/>
        <w:rPr>
          <w:rFonts w:ascii="Times New Roman" w:hAnsi="Times New Roman" w:cs="Times New Roman"/>
          <w:sz w:val="28"/>
          <w:szCs w:val="28"/>
        </w:rPr>
      </w:pPr>
      <w:r w:rsidRPr="00455515">
        <w:rPr>
          <w:rFonts w:ascii="Times New Roman" w:hAnsi="Times New Roman" w:cs="Times New Roman"/>
          <w:sz w:val="28"/>
          <w:szCs w:val="28"/>
        </w:rPr>
        <w:t>- применение современных педагогических технологий.</w:t>
      </w:r>
    </w:p>
    <w:p w14:paraId="388DC4CE" w14:textId="77777777" w:rsidR="006F5B6E" w:rsidRPr="00455515" w:rsidRDefault="006F5B6E" w:rsidP="003C15FB">
      <w:pPr>
        <w:pStyle w:val="10"/>
        <w:shd w:val="clear" w:color="auto" w:fill="auto"/>
        <w:ind w:firstLine="720"/>
        <w:jc w:val="both"/>
        <w:rPr>
          <w:b/>
        </w:rPr>
      </w:pPr>
    </w:p>
    <w:p w14:paraId="31C3E2B6" w14:textId="77777777" w:rsidR="003C15FB" w:rsidRPr="00455515" w:rsidRDefault="003C15FB" w:rsidP="006F5B6E">
      <w:pPr>
        <w:pStyle w:val="10"/>
        <w:shd w:val="clear" w:color="auto" w:fill="auto"/>
        <w:ind w:firstLine="567"/>
        <w:jc w:val="both"/>
        <w:rPr>
          <w:b/>
        </w:rPr>
      </w:pPr>
      <w:r w:rsidRPr="00455515">
        <w:rPr>
          <w:b/>
        </w:rPr>
        <w:t>Материально-технические средства реализации программы</w:t>
      </w:r>
    </w:p>
    <w:p w14:paraId="42DD2BB8" w14:textId="77777777" w:rsidR="003C15FB" w:rsidRPr="00455515" w:rsidRDefault="003C15FB" w:rsidP="006F5B6E">
      <w:pPr>
        <w:pStyle w:val="10"/>
        <w:shd w:val="clear" w:color="auto" w:fill="auto"/>
        <w:ind w:firstLine="708"/>
      </w:pPr>
      <w:r w:rsidRPr="00455515">
        <w:t>Для проведения занятий по программе имеется следующее оборудование:</w:t>
      </w:r>
    </w:p>
    <w:p w14:paraId="39E31640" w14:textId="77777777" w:rsidR="003C15FB" w:rsidRPr="00455515" w:rsidRDefault="003C15FB" w:rsidP="003C15FB">
      <w:pPr>
        <w:pStyle w:val="10"/>
        <w:shd w:val="clear" w:color="auto" w:fill="auto"/>
        <w:ind w:firstLine="720"/>
      </w:pPr>
      <w:r w:rsidRPr="00455515">
        <w:t>- набор счетного материала «</w:t>
      </w:r>
      <w:proofErr w:type="spellStart"/>
      <w:r w:rsidRPr="00455515">
        <w:t>Абакус</w:t>
      </w:r>
      <w:proofErr w:type="spellEnd"/>
      <w:r w:rsidRPr="00455515">
        <w:t>»;</w:t>
      </w:r>
    </w:p>
    <w:p w14:paraId="57D95803" w14:textId="77777777" w:rsidR="003C15FB" w:rsidRPr="00455515" w:rsidRDefault="003C15FB" w:rsidP="003C15FB">
      <w:pPr>
        <w:pStyle w:val="10"/>
        <w:shd w:val="clear" w:color="auto" w:fill="auto"/>
        <w:ind w:firstLine="720"/>
      </w:pPr>
      <w:r w:rsidRPr="00455515">
        <w:t>- ноутбуки;</w:t>
      </w:r>
    </w:p>
    <w:p w14:paraId="48123EDC" w14:textId="77777777" w:rsidR="003C15FB" w:rsidRDefault="003C15FB" w:rsidP="003C15FB">
      <w:pPr>
        <w:pStyle w:val="10"/>
        <w:shd w:val="clear" w:color="auto" w:fill="auto"/>
        <w:ind w:firstLine="720"/>
      </w:pPr>
      <w:r w:rsidRPr="00455515">
        <w:t>- проектор</w:t>
      </w:r>
      <w:r w:rsidR="00455515">
        <w:t>.</w:t>
      </w:r>
    </w:p>
    <w:p w14:paraId="7F025A9B" w14:textId="77777777" w:rsidR="00455515" w:rsidRPr="00455515" w:rsidRDefault="00455515" w:rsidP="003C15FB">
      <w:pPr>
        <w:pStyle w:val="10"/>
        <w:shd w:val="clear" w:color="auto" w:fill="auto"/>
        <w:ind w:firstLine="720"/>
      </w:pPr>
    </w:p>
    <w:p w14:paraId="185AE09A" w14:textId="77777777" w:rsidR="00382120" w:rsidRPr="00455515" w:rsidRDefault="00382120" w:rsidP="003C15FB">
      <w:pPr>
        <w:pStyle w:val="ad"/>
        <w:ind w:firstLine="567"/>
        <w:rPr>
          <w:rFonts w:ascii="Times New Roman" w:hAnsi="Times New Roman" w:cs="Times New Roman"/>
          <w:b/>
          <w:sz w:val="28"/>
          <w:szCs w:val="28"/>
        </w:rPr>
      </w:pPr>
      <w:r w:rsidRPr="00455515">
        <w:rPr>
          <w:rFonts w:ascii="Times New Roman" w:hAnsi="Times New Roman" w:cs="Times New Roman"/>
          <w:b/>
          <w:sz w:val="28"/>
          <w:szCs w:val="28"/>
        </w:rPr>
        <w:t>Кабинет, соответствующий санитарным нормам СанПин.</w:t>
      </w:r>
    </w:p>
    <w:p w14:paraId="716723D2" w14:textId="77777777" w:rsidR="003C15FB" w:rsidRPr="00455515" w:rsidRDefault="003C15FB" w:rsidP="003C15FB">
      <w:pPr>
        <w:pStyle w:val="10"/>
        <w:shd w:val="clear" w:color="auto" w:fill="auto"/>
        <w:ind w:firstLine="708"/>
        <w:jc w:val="both"/>
      </w:pPr>
      <w:r w:rsidRPr="00455515">
        <w:t>Наличие комфортной образовательной среды включает в себя:</w:t>
      </w:r>
    </w:p>
    <w:p w14:paraId="1CD6321E" w14:textId="77777777" w:rsidR="003C15FB" w:rsidRDefault="003C15FB" w:rsidP="006F5B6E">
      <w:pPr>
        <w:pStyle w:val="10"/>
        <w:shd w:val="clear" w:color="auto" w:fill="auto"/>
        <w:ind w:firstLine="0"/>
        <w:jc w:val="both"/>
      </w:pPr>
      <w:r w:rsidRPr="00455515">
        <w:t xml:space="preserve">кабинет, соответствующий санитарным нормам Сан </w:t>
      </w:r>
      <w:proofErr w:type="spellStart"/>
      <w:r w:rsidRPr="00455515">
        <w:t>Пин</w:t>
      </w:r>
      <w:proofErr w:type="spellEnd"/>
      <w:r w:rsidRPr="00455515">
        <w:t xml:space="preserve"> (кабинет для занятий хорошо освещен естественным и электрическим светом);</w:t>
      </w:r>
      <w:r w:rsidR="006F5B6E" w:rsidRPr="00455515">
        <w:t xml:space="preserve"> </w:t>
      </w:r>
      <w:r w:rsidRPr="00455515">
        <w:t>оборудован необходимой мебелью: столами, стульями, шкафами.</w:t>
      </w:r>
    </w:p>
    <w:p w14:paraId="604D6211" w14:textId="77777777" w:rsidR="00455515" w:rsidRPr="00455515" w:rsidRDefault="00455515" w:rsidP="006F5B6E">
      <w:pPr>
        <w:pStyle w:val="10"/>
        <w:shd w:val="clear" w:color="auto" w:fill="auto"/>
        <w:ind w:firstLine="0"/>
        <w:jc w:val="both"/>
      </w:pPr>
    </w:p>
    <w:p w14:paraId="13B816B9" w14:textId="77777777" w:rsidR="00382120" w:rsidRPr="00455515" w:rsidRDefault="00382120" w:rsidP="003C15FB">
      <w:pPr>
        <w:pStyle w:val="10"/>
        <w:shd w:val="clear" w:color="auto" w:fill="auto"/>
        <w:ind w:firstLine="567"/>
        <w:jc w:val="both"/>
        <w:rPr>
          <w:b/>
          <w:bCs/>
        </w:rPr>
      </w:pPr>
      <w:r w:rsidRPr="00455515">
        <w:rPr>
          <w:b/>
          <w:bCs/>
        </w:rPr>
        <w:t xml:space="preserve">Кадровые </w:t>
      </w:r>
    </w:p>
    <w:p w14:paraId="184C63F1" w14:textId="77777777" w:rsidR="00382120" w:rsidRDefault="00382120" w:rsidP="003C15FB">
      <w:pPr>
        <w:pStyle w:val="10"/>
        <w:shd w:val="clear" w:color="auto" w:fill="auto"/>
        <w:ind w:firstLine="567"/>
        <w:jc w:val="both"/>
      </w:pPr>
      <w:r w:rsidRPr="00455515">
        <w:t>Педагог дополнительного образования, реализующий данную программу, должен иметь высшее профессиональное образование или среднее профессиональное образование в области, соответствующей профилю кружка, без предъявления требований к стажу работы, обладать знаниями в области «Ментальная арифметика».</w:t>
      </w:r>
    </w:p>
    <w:p w14:paraId="45A2D8E3" w14:textId="77777777" w:rsidR="00455515" w:rsidRPr="00455515" w:rsidRDefault="00455515" w:rsidP="003C15FB">
      <w:pPr>
        <w:pStyle w:val="10"/>
        <w:shd w:val="clear" w:color="auto" w:fill="auto"/>
        <w:ind w:firstLine="567"/>
        <w:jc w:val="both"/>
        <w:rPr>
          <w:b/>
          <w:lang w:eastAsia="ru-RU"/>
        </w:rPr>
      </w:pPr>
    </w:p>
    <w:p w14:paraId="1367491F" w14:textId="77777777" w:rsidR="00382120" w:rsidRPr="00455515" w:rsidRDefault="00382120" w:rsidP="003C15FB">
      <w:pPr>
        <w:pStyle w:val="10"/>
        <w:ind w:firstLine="567"/>
        <w:jc w:val="both"/>
        <w:rPr>
          <w:b/>
        </w:rPr>
      </w:pPr>
      <w:r w:rsidRPr="00455515">
        <w:rPr>
          <w:b/>
        </w:rPr>
        <w:t>Оценочные и методические материалы.</w:t>
      </w:r>
    </w:p>
    <w:p w14:paraId="7C6CD6C4" w14:textId="77777777" w:rsidR="00382120" w:rsidRPr="00455515" w:rsidRDefault="00382120" w:rsidP="00382120">
      <w:pPr>
        <w:pStyle w:val="10"/>
        <w:ind w:firstLine="720"/>
        <w:jc w:val="both"/>
      </w:pPr>
      <w:r w:rsidRPr="00455515">
        <w:t>Вся оценочная система делится на три уровня сложности:</w:t>
      </w:r>
    </w:p>
    <w:p w14:paraId="7678195B" w14:textId="77777777" w:rsidR="00382120" w:rsidRPr="00455515" w:rsidRDefault="00382120" w:rsidP="00455515">
      <w:pPr>
        <w:pStyle w:val="10"/>
        <w:ind w:firstLine="0"/>
        <w:jc w:val="both"/>
      </w:pPr>
      <w:r w:rsidRPr="00455515">
        <w:t>1. Обучающийся может ответить на общие вопросы по большинству</w:t>
      </w:r>
    </w:p>
    <w:p w14:paraId="7871B782" w14:textId="77777777" w:rsidR="00382120" w:rsidRPr="00455515" w:rsidRDefault="00382120" w:rsidP="00455515">
      <w:pPr>
        <w:pStyle w:val="10"/>
        <w:ind w:firstLine="0"/>
        <w:jc w:val="both"/>
      </w:pPr>
      <w:r w:rsidRPr="00455515">
        <w:t>тем, с помощью педагога может построить и объяснить принцип своих вычислений.</w:t>
      </w:r>
    </w:p>
    <w:p w14:paraId="3D99F561" w14:textId="77777777" w:rsidR="00382120" w:rsidRPr="00455515" w:rsidRDefault="00382120" w:rsidP="00455515">
      <w:pPr>
        <w:pStyle w:val="10"/>
        <w:ind w:firstLine="0"/>
        <w:jc w:val="both"/>
      </w:pPr>
      <w:r w:rsidRPr="00455515">
        <w:t>2. Обучающийся отвечает на все вопросы, поднимаемые за период</w:t>
      </w:r>
    </w:p>
    <w:p w14:paraId="56676D84" w14:textId="77777777" w:rsidR="00382120" w:rsidRPr="00455515" w:rsidRDefault="00382120" w:rsidP="00455515">
      <w:pPr>
        <w:pStyle w:val="10"/>
        <w:ind w:firstLine="0"/>
        <w:jc w:val="both"/>
      </w:pPr>
      <w:r w:rsidRPr="00455515">
        <w:t>обучения. Может самостоятельно объяснить свой результат.</w:t>
      </w:r>
    </w:p>
    <w:p w14:paraId="58E154A4" w14:textId="77777777" w:rsidR="00382120" w:rsidRPr="00455515" w:rsidRDefault="00382120" w:rsidP="00455515">
      <w:pPr>
        <w:pStyle w:val="10"/>
        <w:ind w:firstLine="0"/>
        <w:jc w:val="both"/>
      </w:pPr>
      <w:r w:rsidRPr="00455515">
        <w:t>3. Обучающийся отвечает на все вопросы, поднимаемые за период</w:t>
      </w:r>
      <w:r w:rsidR="00455515">
        <w:t xml:space="preserve"> </w:t>
      </w:r>
      <w:r w:rsidRPr="00455515">
        <w:t>обучения. Может самостоятельно объяснить свой результат. Но, располагает сведениями сверх программы, проявляет интерес к теме. Проявил инициативу при выполнении конкурсной работы или проекта. Вносил предложения, имеющие смысл.</w:t>
      </w:r>
    </w:p>
    <w:p w14:paraId="577902CD" w14:textId="77777777" w:rsidR="00382120" w:rsidRPr="00455515" w:rsidRDefault="00382120" w:rsidP="00382120">
      <w:pPr>
        <w:pStyle w:val="10"/>
        <w:ind w:firstLine="720"/>
        <w:jc w:val="both"/>
      </w:pPr>
      <w:r w:rsidRPr="00455515">
        <w:t>Кроме того, весь курс делится на разделы. Успехи обучающегося оцениваются также и по разделам:</w:t>
      </w:r>
    </w:p>
    <w:p w14:paraId="586D498A" w14:textId="77777777" w:rsidR="00382120" w:rsidRPr="00455515" w:rsidRDefault="00382120" w:rsidP="00382120">
      <w:pPr>
        <w:pStyle w:val="10"/>
        <w:ind w:firstLine="720"/>
        <w:jc w:val="both"/>
      </w:pPr>
      <w:r w:rsidRPr="00455515">
        <w:t>− теория;</w:t>
      </w:r>
    </w:p>
    <w:p w14:paraId="73AB0F84" w14:textId="77777777" w:rsidR="00382120" w:rsidRPr="00455515" w:rsidRDefault="00382120" w:rsidP="00382120">
      <w:pPr>
        <w:pStyle w:val="10"/>
        <w:ind w:firstLine="720"/>
        <w:jc w:val="both"/>
      </w:pPr>
      <w:r w:rsidRPr="00455515">
        <w:t>− практика.</w:t>
      </w:r>
    </w:p>
    <w:p w14:paraId="047F39BC" w14:textId="77777777" w:rsidR="00382120" w:rsidRPr="00455515" w:rsidRDefault="00382120" w:rsidP="00382120">
      <w:pPr>
        <w:spacing w:after="0" w:line="240" w:lineRule="auto"/>
        <w:ind w:firstLine="708"/>
        <w:jc w:val="both"/>
        <w:rPr>
          <w:rFonts w:ascii="Times New Roman" w:hAnsi="Times New Roman" w:cs="Times New Roman"/>
          <w:b/>
          <w:sz w:val="28"/>
          <w:szCs w:val="28"/>
        </w:rPr>
      </w:pPr>
      <w:r w:rsidRPr="00455515">
        <w:rPr>
          <w:rFonts w:ascii="Times New Roman" w:hAnsi="Times New Roman" w:cs="Times New Roman"/>
          <w:b/>
          <w:sz w:val="28"/>
          <w:szCs w:val="28"/>
        </w:rPr>
        <w:t>Методическое обеспечение программы</w:t>
      </w:r>
    </w:p>
    <w:p w14:paraId="1FD6A1AA" w14:textId="77777777" w:rsidR="00382120" w:rsidRPr="00455515" w:rsidRDefault="00382120" w:rsidP="006F5B6E">
      <w:pPr>
        <w:pStyle w:val="ab"/>
        <w:spacing w:before="1"/>
        <w:ind w:left="220" w:firstLine="566"/>
        <w:jc w:val="both"/>
      </w:pPr>
      <w:r w:rsidRPr="00455515">
        <w:t>Каждое занятие насыщено работой по полноценному интеллектуальному развитию детей, поэтому для эффективности занятий необходимо полная методическая база, а именно:</w:t>
      </w:r>
    </w:p>
    <w:p w14:paraId="0804AB5C" w14:textId="77777777" w:rsidR="00382120" w:rsidRPr="00455515" w:rsidRDefault="00382120" w:rsidP="00455515">
      <w:pPr>
        <w:pStyle w:val="a4"/>
        <w:widowControl w:val="0"/>
        <w:numPr>
          <w:ilvl w:val="0"/>
          <w:numId w:val="6"/>
        </w:numPr>
        <w:tabs>
          <w:tab w:val="left" w:pos="579"/>
        </w:tabs>
        <w:autoSpaceDE w:val="0"/>
        <w:autoSpaceDN w:val="0"/>
        <w:spacing w:before="1" w:after="0" w:line="322" w:lineRule="exact"/>
        <w:ind w:left="0" w:firstLine="0"/>
        <w:contextualSpacing w:val="0"/>
        <w:rPr>
          <w:rFonts w:ascii="Times New Roman" w:hAnsi="Times New Roman" w:cs="Times New Roman"/>
          <w:sz w:val="28"/>
        </w:rPr>
      </w:pPr>
      <w:r w:rsidRPr="00455515">
        <w:rPr>
          <w:rFonts w:ascii="Times New Roman" w:hAnsi="Times New Roman" w:cs="Times New Roman"/>
          <w:sz w:val="28"/>
        </w:rPr>
        <w:t>Рабочие</w:t>
      </w:r>
      <w:r w:rsidRPr="00455515">
        <w:rPr>
          <w:rFonts w:ascii="Times New Roman" w:hAnsi="Times New Roman" w:cs="Times New Roman"/>
          <w:spacing w:val="-1"/>
          <w:sz w:val="28"/>
        </w:rPr>
        <w:t xml:space="preserve"> </w:t>
      </w:r>
      <w:r w:rsidRPr="00455515">
        <w:rPr>
          <w:rFonts w:ascii="Times New Roman" w:hAnsi="Times New Roman" w:cs="Times New Roman"/>
          <w:sz w:val="28"/>
        </w:rPr>
        <w:t>тетради;</w:t>
      </w:r>
    </w:p>
    <w:p w14:paraId="362EAF88" w14:textId="77777777" w:rsidR="00382120" w:rsidRPr="00455515" w:rsidRDefault="00382120" w:rsidP="00455515">
      <w:pPr>
        <w:pStyle w:val="a4"/>
        <w:widowControl w:val="0"/>
        <w:numPr>
          <w:ilvl w:val="0"/>
          <w:numId w:val="6"/>
        </w:numPr>
        <w:tabs>
          <w:tab w:val="left" w:pos="579"/>
        </w:tabs>
        <w:autoSpaceDE w:val="0"/>
        <w:autoSpaceDN w:val="0"/>
        <w:spacing w:after="0" w:line="322" w:lineRule="exact"/>
        <w:ind w:left="0" w:firstLine="0"/>
        <w:contextualSpacing w:val="0"/>
        <w:rPr>
          <w:rFonts w:ascii="Times New Roman" w:hAnsi="Times New Roman" w:cs="Times New Roman"/>
          <w:sz w:val="28"/>
        </w:rPr>
      </w:pPr>
      <w:r w:rsidRPr="00455515">
        <w:rPr>
          <w:rFonts w:ascii="Times New Roman" w:hAnsi="Times New Roman" w:cs="Times New Roman"/>
          <w:sz w:val="28"/>
        </w:rPr>
        <w:t>Методическая</w:t>
      </w:r>
      <w:r w:rsidRPr="00455515">
        <w:rPr>
          <w:rFonts w:ascii="Times New Roman" w:hAnsi="Times New Roman" w:cs="Times New Roman"/>
          <w:spacing w:val="-1"/>
          <w:sz w:val="28"/>
        </w:rPr>
        <w:t xml:space="preserve"> </w:t>
      </w:r>
      <w:r w:rsidRPr="00455515">
        <w:rPr>
          <w:rFonts w:ascii="Times New Roman" w:hAnsi="Times New Roman" w:cs="Times New Roman"/>
          <w:sz w:val="28"/>
        </w:rPr>
        <w:t>литература;</w:t>
      </w:r>
    </w:p>
    <w:p w14:paraId="3810B658" w14:textId="77777777" w:rsidR="00382120" w:rsidRPr="00455515" w:rsidRDefault="00382120" w:rsidP="00455515">
      <w:pPr>
        <w:pStyle w:val="a4"/>
        <w:widowControl w:val="0"/>
        <w:numPr>
          <w:ilvl w:val="0"/>
          <w:numId w:val="6"/>
        </w:numPr>
        <w:tabs>
          <w:tab w:val="left" w:pos="579"/>
        </w:tabs>
        <w:autoSpaceDE w:val="0"/>
        <w:autoSpaceDN w:val="0"/>
        <w:spacing w:after="0" w:line="322" w:lineRule="exact"/>
        <w:ind w:left="0" w:firstLine="0"/>
        <w:contextualSpacing w:val="0"/>
        <w:rPr>
          <w:rFonts w:ascii="Times New Roman" w:hAnsi="Times New Roman" w:cs="Times New Roman"/>
          <w:sz w:val="28"/>
        </w:rPr>
      </w:pPr>
      <w:r w:rsidRPr="00455515">
        <w:rPr>
          <w:rFonts w:ascii="Times New Roman" w:hAnsi="Times New Roman" w:cs="Times New Roman"/>
          <w:sz w:val="28"/>
        </w:rPr>
        <w:t>Индивидуальное рабочее</w:t>
      </w:r>
      <w:r w:rsidRPr="00455515">
        <w:rPr>
          <w:rFonts w:ascii="Times New Roman" w:hAnsi="Times New Roman" w:cs="Times New Roman"/>
          <w:spacing w:val="-1"/>
          <w:sz w:val="28"/>
        </w:rPr>
        <w:t xml:space="preserve"> </w:t>
      </w:r>
      <w:r w:rsidRPr="00455515">
        <w:rPr>
          <w:rFonts w:ascii="Times New Roman" w:hAnsi="Times New Roman" w:cs="Times New Roman"/>
          <w:sz w:val="28"/>
        </w:rPr>
        <w:t>место;</w:t>
      </w:r>
    </w:p>
    <w:p w14:paraId="743021D0" w14:textId="77777777" w:rsidR="00382120" w:rsidRPr="00455515" w:rsidRDefault="00382120" w:rsidP="00455515">
      <w:pPr>
        <w:pStyle w:val="a4"/>
        <w:widowControl w:val="0"/>
        <w:numPr>
          <w:ilvl w:val="0"/>
          <w:numId w:val="6"/>
        </w:numPr>
        <w:tabs>
          <w:tab w:val="left" w:pos="579"/>
        </w:tabs>
        <w:autoSpaceDE w:val="0"/>
        <w:autoSpaceDN w:val="0"/>
        <w:spacing w:after="0" w:line="322" w:lineRule="exact"/>
        <w:ind w:left="0" w:firstLine="0"/>
        <w:contextualSpacing w:val="0"/>
        <w:rPr>
          <w:rFonts w:ascii="Times New Roman" w:hAnsi="Times New Roman" w:cs="Times New Roman"/>
          <w:sz w:val="28"/>
        </w:rPr>
      </w:pPr>
      <w:r w:rsidRPr="00455515">
        <w:rPr>
          <w:rFonts w:ascii="Times New Roman" w:hAnsi="Times New Roman" w:cs="Times New Roman"/>
          <w:sz w:val="28"/>
        </w:rPr>
        <w:t>Демонстрационные (большие счета)</w:t>
      </w:r>
      <w:r w:rsidRPr="00455515">
        <w:rPr>
          <w:rFonts w:ascii="Times New Roman" w:hAnsi="Times New Roman" w:cs="Times New Roman"/>
          <w:spacing w:val="-4"/>
          <w:sz w:val="28"/>
        </w:rPr>
        <w:t xml:space="preserve"> </w:t>
      </w:r>
      <w:proofErr w:type="spellStart"/>
      <w:r w:rsidRPr="00455515">
        <w:rPr>
          <w:rFonts w:ascii="Times New Roman" w:hAnsi="Times New Roman" w:cs="Times New Roman"/>
          <w:sz w:val="28"/>
        </w:rPr>
        <w:t>Абакус</w:t>
      </w:r>
      <w:proofErr w:type="spellEnd"/>
      <w:r w:rsidRPr="00455515">
        <w:rPr>
          <w:rFonts w:ascii="Times New Roman" w:hAnsi="Times New Roman" w:cs="Times New Roman"/>
          <w:sz w:val="28"/>
        </w:rPr>
        <w:t>;</w:t>
      </w:r>
    </w:p>
    <w:p w14:paraId="758E0C37" w14:textId="77777777" w:rsidR="00382120" w:rsidRPr="00455515" w:rsidRDefault="00382120" w:rsidP="00455515">
      <w:pPr>
        <w:pStyle w:val="a4"/>
        <w:widowControl w:val="0"/>
        <w:numPr>
          <w:ilvl w:val="0"/>
          <w:numId w:val="6"/>
        </w:numPr>
        <w:tabs>
          <w:tab w:val="left" w:pos="579"/>
        </w:tabs>
        <w:autoSpaceDE w:val="0"/>
        <w:autoSpaceDN w:val="0"/>
        <w:spacing w:after="0" w:line="322" w:lineRule="exact"/>
        <w:ind w:left="0" w:firstLine="0"/>
        <w:contextualSpacing w:val="0"/>
        <w:rPr>
          <w:rFonts w:ascii="Times New Roman" w:hAnsi="Times New Roman" w:cs="Times New Roman"/>
          <w:sz w:val="28"/>
        </w:rPr>
      </w:pPr>
      <w:r w:rsidRPr="00455515">
        <w:rPr>
          <w:rFonts w:ascii="Times New Roman" w:hAnsi="Times New Roman" w:cs="Times New Roman"/>
          <w:sz w:val="28"/>
        </w:rPr>
        <w:t>Канцелярские</w:t>
      </w:r>
      <w:r w:rsidRPr="00455515">
        <w:rPr>
          <w:rFonts w:ascii="Times New Roman" w:hAnsi="Times New Roman" w:cs="Times New Roman"/>
          <w:spacing w:val="-1"/>
          <w:sz w:val="28"/>
        </w:rPr>
        <w:t xml:space="preserve"> </w:t>
      </w:r>
      <w:r w:rsidRPr="00455515">
        <w:rPr>
          <w:rFonts w:ascii="Times New Roman" w:hAnsi="Times New Roman" w:cs="Times New Roman"/>
          <w:sz w:val="28"/>
        </w:rPr>
        <w:t>принадлежности;</w:t>
      </w:r>
    </w:p>
    <w:p w14:paraId="65778A4C" w14:textId="77777777" w:rsidR="00382120" w:rsidRPr="00455515" w:rsidRDefault="00382120" w:rsidP="00455515">
      <w:pPr>
        <w:pStyle w:val="a4"/>
        <w:widowControl w:val="0"/>
        <w:numPr>
          <w:ilvl w:val="0"/>
          <w:numId w:val="6"/>
        </w:numPr>
        <w:tabs>
          <w:tab w:val="left" w:pos="579"/>
        </w:tabs>
        <w:autoSpaceDE w:val="0"/>
        <w:autoSpaceDN w:val="0"/>
        <w:spacing w:after="0" w:line="240" w:lineRule="auto"/>
        <w:ind w:left="0" w:firstLine="0"/>
        <w:contextualSpacing w:val="0"/>
        <w:rPr>
          <w:rFonts w:ascii="Times New Roman" w:hAnsi="Times New Roman" w:cs="Times New Roman"/>
          <w:sz w:val="28"/>
        </w:rPr>
      </w:pPr>
      <w:r w:rsidRPr="00455515">
        <w:rPr>
          <w:rFonts w:ascii="Times New Roman" w:hAnsi="Times New Roman" w:cs="Times New Roman"/>
          <w:sz w:val="28"/>
        </w:rPr>
        <w:t>Ноутбук;</w:t>
      </w:r>
    </w:p>
    <w:p w14:paraId="36016A3D" w14:textId="77777777" w:rsidR="00382120" w:rsidRDefault="00382120" w:rsidP="00455515">
      <w:pPr>
        <w:pStyle w:val="a4"/>
        <w:widowControl w:val="0"/>
        <w:numPr>
          <w:ilvl w:val="0"/>
          <w:numId w:val="6"/>
        </w:numPr>
        <w:tabs>
          <w:tab w:val="left" w:pos="579"/>
        </w:tabs>
        <w:autoSpaceDE w:val="0"/>
        <w:autoSpaceDN w:val="0"/>
        <w:spacing w:before="2" w:after="0" w:line="240" w:lineRule="auto"/>
        <w:ind w:left="0" w:firstLine="0"/>
        <w:contextualSpacing w:val="0"/>
        <w:rPr>
          <w:rFonts w:ascii="Times New Roman" w:hAnsi="Times New Roman" w:cs="Times New Roman"/>
          <w:sz w:val="28"/>
        </w:rPr>
      </w:pPr>
      <w:r w:rsidRPr="00455515">
        <w:rPr>
          <w:rFonts w:ascii="Times New Roman" w:hAnsi="Times New Roman" w:cs="Times New Roman"/>
          <w:sz w:val="28"/>
        </w:rPr>
        <w:t>Интерактивная</w:t>
      </w:r>
      <w:r w:rsidRPr="00455515">
        <w:rPr>
          <w:rFonts w:ascii="Times New Roman" w:hAnsi="Times New Roman" w:cs="Times New Roman"/>
          <w:spacing w:val="-4"/>
          <w:sz w:val="28"/>
        </w:rPr>
        <w:t xml:space="preserve"> </w:t>
      </w:r>
      <w:r w:rsidRPr="00455515">
        <w:rPr>
          <w:rFonts w:ascii="Times New Roman" w:hAnsi="Times New Roman" w:cs="Times New Roman"/>
          <w:sz w:val="28"/>
        </w:rPr>
        <w:t>доска.</w:t>
      </w:r>
    </w:p>
    <w:p w14:paraId="6F557DD3" w14:textId="77777777" w:rsidR="00455515" w:rsidRPr="00455515" w:rsidRDefault="00455515" w:rsidP="00455515">
      <w:pPr>
        <w:pStyle w:val="a4"/>
        <w:widowControl w:val="0"/>
        <w:numPr>
          <w:ilvl w:val="0"/>
          <w:numId w:val="6"/>
        </w:numPr>
        <w:tabs>
          <w:tab w:val="left" w:pos="579"/>
        </w:tabs>
        <w:autoSpaceDE w:val="0"/>
        <w:autoSpaceDN w:val="0"/>
        <w:spacing w:before="2" w:after="0" w:line="240" w:lineRule="auto"/>
        <w:ind w:left="0" w:firstLine="0"/>
        <w:contextualSpacing w:val="0"/>
        <w:rPr>
          <w:rFonts w:ascii="Times New Roman" w:hAnsi="Times New Roman" w:cs="Times New Roman"/>
          <w:sz w:val="28"/>
        </w:rPr>
      </w:pPr>
    </w:p>
    <w:p w14:paraId="3DC8F56C" w14:textId="77777777" w:rsidR="003C15FB" w:rsidRPr="00455515" w:rsidRDefault="00382120" w:rsidP="006F5B6E">
      <w:pPr>
        <w:spacing w:after="0"/>
        <w:ind w:firstLine="567"/>
        <w:jc w:val="both"/>
        <w:rPr>
          <w:rFonts w:ascii="Times New Roman" w:hAnsi="Times New Roman" w:cs="Times New Roman"/>
          <w:b/>
          <w:sz w:val="28"/>
          <w:szCs w:val="28"/>
        </w:rPr>
      </w:pPr>
      <w:r w:rsidRPr="00455515">
        <w:rPr>
          <w:rFonts w:ascii="Times New Roman" w:hAnsi="Times New Roman" w:cs="Times New Roman"/>
          <w:b/>
          <w:sz w:val="28"/>
          <w:szCs w:val="28"/>
        </w:rPr>
        <w:t>Уровневая дифференциация образовательной программы.</w:t>
      </w:r>
    </w:p>
    <w:p w14:paraId="617C0E1E" w14:textId="77777777" w:rsidR="00382120" w:rsidRDefault="00382120" w:rsidP="006F5B6E">
      <w:pPr>
        <w:spacing w:after="0"/>
        <w:ind w:firstLine="567"/>
        <w:jc w:val="both"/>
        <w:rPr>
          <w:rFonts w:ascii="Times New Roman" w:hAnsi="Times New Roman" w:cs="Times New Roman"/>
          <w:sz w:val="28"/>
          <w:szCs w:val="28"/>
        </w:rPr>
      </w:pPr>
      <w:r w:rsidRPr="00455515">
        <w:rPr>
          <w:rFonts w:ascii="Times New Roman" w:hAnsi="Times New Roman" w:cs="Times New Roman"/>
          <w:sz w:val="28"/>
          <w:szCs w:val="28"/>
        </w:rPr>
        <w:t>Уровень дифференциация программы – базовый.</w:t>
      </w:r>
    </w:p>
    <w:p w14:paraId="6F368597" w14:textId="77777777" w:rsidR="00455515" w:rsidRPr="00455515" w:rsidRDefault="00455515" w:rsidP="006F5B6E">
      <w:pPr>
        <w:spacing w:after="0"/>
        <w:ind w:firstLine="567"/>
        <w:jc w:val="both"/>
        <w:rPr>
          <w:rFonts w:ascii="Times New Roman" w:hAnsi="Times New Roman" w:cs="Times New Roman"/>
          <w:b/>
          <w:sz w:val="28"/>
          <w:szCs w:val="28"/>
        </w:rPr>
      </w:pPr>
    </w:p>
    <w:p w14:paraId="19AFD2E4" w14:textId="77777777" w:rsidR="008B493F" w:rsidRPr="00455515" w:rsidRDefault="003C15FB" w:rsidP="008B493F">
      <w:pPr>
        <w:pStyle w:val="a4"/>
        <w:spacing w:before="120" w:after="120" w:line="240" w:lineRule="auto"/>
        <w:ind w:left="0"/>
        <w:jc w:val="center"/>
        <w:rPr>
          <w:rFonts w:ascii="Times New Roman" w:hAnsi="Times New Roman" w:cs="Times New Roman"/>
          <w:b/>
          <w:bCs/>
          <w:sz w:val="28"/>
          <w:szCs w:val="28"/>
        </w:rPr>
      </w:pPr>
      <w:r w:rsidRPr="00455515">
        <w:rPr>
          <w:rFonts w:ascii="Times New Roman" w:hAnsi="Times New Roman" w:cs="Times New Roman"/>
          <w:b/>
          <w:bCs/>
          <w:sz w:val="28"/>
          <w:szCs w:val="28"/>
        </w:rPr>
        <w:t xml:space="preserve">         </w:t>
      </w:r>
      <w:r w:rsidR="008B493F" w:rsidRPr="00455515">
        <w:rPr>
          <w:rFonts w:ascii="Times New Roman" w:hAnsi="Times New Roman" w:cs="Times New Roman"/>
          <w:b/>
          <w:bCs/>
          <w:sz w:val="28"/>
          <w:szCs w:val="28"/>
        </w:rPr>
        <w:t>СОДЕРЖАНИЕ ПРОГРАММЫ</w:t>
      </w:r>
    </w:p>
    <w:p w14:paraId="093A3100" w14:textId="77777777" w:rsidR="003C15FB" w:rsidRPr="00455515" w:rsidRDefault="003C15FB" w:rsidP="00455515">
      <w:pPr>
        <w:ind w:firstLine="709"/>
        <w:jc w:val="center"/>
        <w:rPr>
          <w:rFonts w:ascii="Times New Roman" w:eastAsia="Calibri" w:hAnsi="Times New Roman" w:cs="Times New Roman"/>
          <w:sz w:val="28"/>
          <w:szCs w:val="28"/>
        </w:rPr>
      </w:pPr>
      <w:r w:rsidRPr="00455515">
        <w:rPr>
          <w:rFonts w:ascii="Times New Roman" w:eastAsia="Calibri" w:hAnsi="Times New Roman" w:cs="Times New Roman"/>
          <w:sz w:val="28"/>
          <w:szCs w:val="28"/>
        </w:rPr>
        <w:t>(72 часа, 2 часа в неделю)</w:t>
      </w:r>
    </w:p>
    <w:p w14:paraId="18767B02" w14:textId="77777777" w:rsidR="008B493F" w:rsidRPr="00455515" w:rsidRDefault="008B493F" w:rsidP="006F5B6E">
      <w:pPr>
        <w:spacing w:after="0" w:line="240" w:lineRule="auto"/>
        <w:ind w:firstLine="567"/>
        <w:jc w:val="both"/>
        <w:rPr>
          <w:rFonts w:ascii="Times New Roman" w:hAnsi="Times New Roman" w:cs="Times New Roman"/>
          <w:sz w:val="28"/>
          <w:szCs w:val="28"/>
        </w:rPr>
      </w:pPr>
      <w:r w:rsidRPr="00455515">
        <w:rPr>
          <w:rFonts w:ascii="Times New Roman" w:hAnsi="Times New Roman" w:cs="Times New Roman"/>
          <w:b/>
          <w:bCs/>
          <w:sz w:val="28"/>
          <w:szCs w:val="28"/>
          <w:u w:val="single"/>
        </w:rPr>
        <w:t>1 раздел</w:t>
      </w:r>
    </w:p>
    <w:p w14:paraId="1459C370" w14:textId="77777777" w:rsidR="008B493F" w:rsidRPr="00455515" w:rsidRDefault="008B493F" w:rsidP="006F5B6E">
      <w:pPr>
        <w:spacing w:after="0" w:line="240" w:lineRule="auto"/>
        <w:ind w:firstLine="567"/>
        <w:jc w:val="both"/>
        <w:rPr>
          <w:rFonts w:ascii="Times New Roman" w:hAnsi="Times New Roman" w:cs="Times New Roman"/>
          <w:sz w:val="28"/>
          <w:szCs w:val="28"/>
        </w:rPr>
      </w:pPr>
      <w:r w:rsidRPr="00455515">
        <w:rPr>
          <w:rFonts w:ascii="Times New Roman" w:hAnsi="Times New Roman" w:cs="Times New Roman"/>
          <w:i/>
          <w:iCs/>
          <w:sz w:val="28"/>
          <w:szCs w:val="28"/>
          <w:u w:val="single"/>
        </w:rPr>
        <w:t xml:space="preserve">Вводная часть. Конструкция </w:t>
      </w:r>
      <w:proofErr w:type="spellStart"/>
      <w:r w:rsidRPr="00455515">
        <w:rPr>
          <w:rFonts w:ascii="Times New Roman" w:hAnsi="Times New Roman" w:cs="Times New Roman"/>
          <w:i/>
          <w:iCs/>
          <w:sz w:val="28"/>
          <w:szCs w:val="28"/>
          <w:u w:val="single"/>
        </w:rPr>
        <w:t>абакуса</w:t>
      </w:r>
      <w:proofErr w:type="spellEnd"/>
      <w:r w:rsidRPr="00455515">
        <w:rPr>
          <w:rFonts w:ascii="Times New Roman" w:hAnsi="Times New Roman" w:cs="Times New Roman"/>
          <w:i/>
          <w:iCs/>
          <w:sz w:val="28"/>
          <w:szCs w:val="28"/>
          <w:u w:val="single"/>
        </w:rPr>
        <w:t>. Набор чисел.</w:t>
      </w:r>
    </w:p>
    <w:p w14:paraId="52AB4CA5" w14:textId="77777777" w:rsidR="008B493F" w:rsidRPr="00455515" w:rsidRDefault="008B493F" w:rsidP="006F5B6E">
      <w:pPr>
        <w:spacing w:after="0" w:line="240" w:lineRule="auto"/>
        <w:ind w:firstLine="567"/>
        <w:jc w:val="both"/>
        <w:rPr>
          <w:rFonts w:ascii="Times New Roman" w:hAnsi="Times New Roman" w:cs="Times New Roman"/>
          <w:sz w:val="28"/>
          <w:szCs w:val="28"/>
        </w:rPr>
      </w:pPr>
      <w:r w:rsidRPr="00455515">
        <w:rPr>
          <w:rFonts w:ascii="Times New Roman" w:hAnsi="Times New Roman" w:cs="Times New Roman"/>
          <w:sz w:val="28"/>
          <w:szCs w:val="28"/>
        </w:rPr>
        <w:t xml:space="preserve">Ознакомление с методикой ментальная арифметика. История ее возникновения и распространения по миру. Приведение научных данных о влиянии системы ментальная арифметика на развитие мозга и творческих способностей личности. Виды </w:t>
      </w:r>
      <w:proofErr w:type="spellStart"/>
      <w:r w:rsidRPr="00455515">
        <w:rPr>
          <w:rFonts w:ascii="Times New Roman" w:hAnsi="Times New Roman" w:cs="Times New Roman"/>
          <w:sz w:val="28"/>
          <w:szCs w:val="28"/>
        </w:rPr>
        <w:t>абакуса</w:t>
      </w:r>
      <w:proofErr w:type="spellEnd"/>
      <w:r w:rsidRPr="00455515">
        <w:rPr>
          <w:rFonts w:ascii="Times New Roman" w:hAnsi="Times New Roman" w:cs="Times New Roman"/>
          <w:sz w:val="28"/>
          <w:szCs w:val="28"/>
        </w:rPr>
        <w:t xml:space="preserve"> и его конструкция (большой </w:t>
      </w:r>
      <w:proofErr w:type="spellStart"/>
      <w:r w:rsidRPr="00455515">
        <w:rPr>
          <w:rFonts w:ascii="Times New Roman" w:hAnsi="Times New Roman" w:cs="Times New Roman"/>
          <w:sz w:val="28"/>
          <w:szCs w:val="28"/>
        </w:rPr>
        <w:t>абакус</w:t>
      </w:r>
      <w:proofErr w:type="spellEnd"/>
      <w:r w:rsidRPr="00455515">
        <w:rPr>
          <w:rFonts w:ascii="Times New Roman" w:hAnsi="Times New Roman" w:cs="Times New Roman"/>
          <w:sz w:val="28"/>
          <w:szCs w:val="28"/>
        </w:rPr>
        <w:t xml:space="preserve">, маленький </w:t>
      </w:r>
      <w:proofErr w:type="spellStart"/>
      <w:r w:rsidRPr="00455515">
        <w:rPr>
          <w:rFonts w:ascii="Times New Roman" w:hAnsi="Times New Roman" w:cs="Times New Roman"/>
          <w:sz w:val="28"/>
          <w:szCs w:val="28"/>
        </w:rPr>
        <w:t>абакус</w:t>
      </w:r>
      <w:proofErr w:type="spellEnd"/>
      <w:r w:rsidRPr="00455515">
        <w:rPr>
          <w:rFonts w:ascii="Times New Roman" w:hAnsi="Times New Roman" w:cs="Times New Roman"/>
          <w:sz w:val="28"/>
          <w:szCs w:val="28"/>
        </w:rPr>
        <w:t>). Понятия «братья» и «друзья». Основные правила набора чисел и работы руками («правило большого и указательного пальца»). Использование бусинок для счета от 1 до 9. Выполнение заданий преподавателя. Интеллектуальная игра «</w:t>
      </w:r>
      <w:proofErr w:type="spellStart"/>
      <w:r w:rsidRPr="00455515">
        <w:rPr>
          <w:rFonts w:ascii="Times New Roman" w:hAnsi="Times New Roman" w:cs="Times New Roman"/>
          <w:sz w:val="28"/>
          <w:szCs w:val="28"/>
        </w:rPr>
        <w:t>Ice-breaker</w:t>
      </w:r>
      <w:proofErr w:type="spellEnd"/>
      <w:r w:rsidRPr="00455515">
        <w:rPr>
          <w:rFonts w:ascii="Times New Roman" w:hAnsi="Times New Roman" w:cs="Times New Roman"/>
          <w:sz w:val="28"/>
          <w:szCs w:val="28"/>
        </w:rPr>
        <w:t xml:space="preserve">». Порядок набора двухзначных чисел от 10 до 99 на </w:t>
      </w:r>
      <w:proofErr w:type="spellStart"/>
      <w:r w:rsidRPr="00455515">
        <w:rPr>
          <w:rFonts w:ascii="Times New Roman" w:hAnsi="Times New Roman" w:cs="Times New Roman"/>
          <w:sz w:val="28"/>
          <w:szCs w:val="28"/>
        </w:rPr>
        <w:t>абакусе</w:t>
      </w:r>
      <w:proofErr w:type="spellEnd"/>
      <w:r w:rsidRPr="00455515">
        <w:rPr>
          <w:rFonts w:ascii="Times New Roman" w:hAnsi="Times New Roman" w:cs="Times New Roman"/>
          <w:sz w:val="28"/>
          <w:szCs w:val="28"/>
        </w:rPr>
        <w:t>. Выполнение заданий преподавателя. Интеллектуальная игра «</w:t>
      </w:r>
      <w:proofErr w:type="spellStart"/>
      <w:r w:rsidRPr="00455515">
        <w:rPr>
          <w:rFonts w:ascii="Times New Roman" w:hAnsi="Times New Roman" w:cs="Times New Roman"/>
          <w:sz w:val="28"/>
          <w:szCs w:val="28"/>
        </w:rPr>
        <w:t>Body</w:t>
      </w:r>
      <w:proofErr w:type="spellEnd"/>
      <w:r w:rsidRPr="00455515">
        <w:rPr>
          <w:rFonts w:ascii="Times New Roman" w:hAnsi="Times New Roman" w:cs="Times New Roman"/>
          <w:sz w:val="28"/>
          <w:szCs w:val="28"/>
        </w:rPr>
        <w:t> </w:t>
      </w:r>
      <w:proofErr w:type="spellStart"/>
      <w:r w:rsidRPr="00455515">
        <w:rPr>
          <w:rFonts w:ascii="Times New Roman" w:hAnsi="Times New Roman" w:cs="Times New Roman"/>
          <w:sz w:val="28"/>
          <w:szCs w:val="28"/>
        </w:rPr>
        <w:t>Code</w:t>
      </w:r>
      <w:proofErr w:type="spellEnd"/>
      <w:r w:rsidRPr="00455515">
        <w:rPr>
          <w:rFonts w:ascii="Times New Roman" w:hAnsi="Times New Roman" w:cs="Times New Roman"/>
          <w:sz w:val="28"/>
          <w:szCs w:val="28"/>
        </w:rPr>
        <w:t xml:space="preserve">». Повторение пройденного материала. Порядок набора трехзначных чисел на </w:t>
      </w:r>
      <w:proofErr w:type="spellStart"/>
      <w:r w:rsidRPr="00455515">
        <w:rPr>
          <w:rFonts w:ascii="Times New Roman" w:hAnsi="Times New Roman" w:cs="Times New Roman"/>
          <w:sz w:val="28"/>
          <w:szCs w:val="28"/>
        </w:rPr>
        <w:t>абакусе</w:t>
      </w:r>
      <w:proofErr w:type="spellEnd"/>
      <w:r w:rsidRPr="00455515">
        <w:rPr>
          <w:rFonts w:ascii="Times New Roman" w:hAnsi="Times New Roman" w:cs="Times New Roman"/>
          <w:sz w:val="28"/>
          <w:szCs w:val="28"/>
        </w:rPr>
        <w:t>. Выполнение заданий преподавателя.</w:t>
      </w:r>
    </w:p>
    <w:p w14:paraId="10A82F2F" w14:textId="77777777" w:rsidR="008B493F" w:rsidRPr="00455515" w:rsidRDefault="008B493F" w:rsidP="006F5B6E">
      <w:pPr>
        <w:spacing w:after="0" w:line="240" w:lineRule="auto"/>
        <w:ind w:firstLine="567"/>
        <w:jc w:val="both"/>
        <w:rPr>
          <w:rFonts w:ascii="Times New Roman" w:hAnsi="Times New Roman" w:cs="Times New Roman"/>
          <w:b/>
          <w:sz w:val="28"/>
          <w:szCs w:val="28"/>
        </w:rPr>
      </w:pPr>
      <w:r w:rsidRPr="00455515">
        <w:rPr>
          <w:rFonts w:ascii="Times New Roman" w:hAnsi="Times New Roman" w:cs="Times New Roman"/>
          <w:b/>
          <w:sz w:val="28"/>
          <w:szCs w:val="28"/>
          <w:u w:val="single"/>
        </w:rPr>
        <w:t>2 раздел</w:t>
      </w:r>
    </w:p>
    <w:p w14:paraId="1F26DE5D" w14:textId="77777777" w:rsidR="008B493F" w:rsidRPr="00455515" w:rsidRDefault="008B493F" w:rsidP="006F5B6E">
      <w:pPr>
        <w:spacing w:after="0" w:line="240" w:lineRule="auto"/>
        <w:ind w:firstLine="567"/>
        <w:jc w:val="both"/>
        <w:rPr>
          <w:rFonts w:ascii="Times New Roman" w:hAnsi="Times New Roman" w:cs="Times New Roman"/>
          <w:i/>
          <w:iCs/>
          <w:sz w:val="28"/>
          <w:szCs w:val="28"/>
        </w:rPr>
      </w:pPr>
      <w:r w:rsidRPr="00455515">
        <w:rPr>
          <w:rFonts w:ascii="Times New Roman" w:hAnsi="Times New Roman" w:cs="Times New Roman"/>
          <w:i/>
          <w:iCs/>
          <w:sz w:val="28"/>
          <w:szCs w:val="28"/>
          <w:u w:val="single"/>
        </w:rPr>
        <w:t xml:space="preserve">Повторение набора чисел на </w:t>
      </w:r>
      <w:proofErr w:type="spellStart"/>
      <w:r w:rsidRPr="00455515">
        <w:rPr>
          <w:rFonts w:ascii="Times New Roman" w:hAnsi="Times New Roman" w:cs="Times New Roman"/>
          <w:i/>
          <w:iCs/>
          <w:sz w:val="28"/>
          <w:szCs w:val="28"/>
          <w:u w:val="single"/>
        </w:rPr>
        <w:t>абакусе</w:t>
      </w:r>
      <w:proofErr w:type="spellEnd"/>
      <w:r w:rsidRPr="00455515">
        <w:rPr>
          <w:rFonts w:ascii="Times New Roman" w:hAnsi="Times New Roman" w:cs="Times New Roman"/>
          <w:i/>
          <w:iCs/>
          <w:sz w:val="28"/>
          <w:szCs w:val="28"/>
          <w:u w:val="single"/>
        </w:rPr>
        <w:t>. Операции «простое сложение»,</w:t>
      </w:r>
      <w:r w:rsidRPr="00455515">
        <w:rPr>
          <w:rFonts w:ascii="Times New Roman" w:hAnsi="Times New Roman" w:cs="Times New Roman"/>
          <w:sz w:val="28"/>
          <w:szCs w:val="28"/>
        </w:rPr>
        <w:t xml:space="preserve"> </w:t>
      </w:r>
      <w:r w:rsidRPr="00455515">
        <w:rPr>
          <w:rFonts w:ascii="Times New Roman" w:hAnsi="Times New Roman" w:cs="Times New Roman"/>
          <w:i/>
          <w:iCs/>
          <w:sz w:val="28"/>
          <w:szCs w:val="28"/>
          <w:u w:val="single"/>
        </w:rPr>
        <w:t>«простое вычитание». Операции «простое сложение и простое вычитание»</w:t>
      </w:r>
      <w:r w:rsidRPr="00455515">
        <w:rPr>
          <w:rFonts w:ascii="Times New Roman" w:hAnsi="Times New Roman" w:cs="Times New Roman"/>
          <w:sz w:val="28"/>
          <w:szCs w:val="28"/>
        </w:rPr>
        <w:t xml:space="preserve"> </w:t>
      </w:r>
      <w:r w:rsidRPr="00455515">
        <w:rPr>
          <w:rFonts w:ascii="Times New Roman" w:hAnsi="Times New Roman" w:cs="Times New Roman"/>
          <w:i/>
          <w:iCs/>
          <w:sz w:val="28"/>
          <w:szCs w:val="28"/>
          <w:u w:val="single"/>
        </w:rPr>
        <w:t>на ментальной карте.</w:t>
      </w:r>
      <w:r w:rsidRPr="00455515">
        <w:rPr>
          <w:rFonts w:ascii="Times New Roman" w:hAnsi="Times New Roman" w:cs="Times New Roman"/>
          <w:i/>
          <w:iCs/>
          <w:sz w:val="28"/>
          <w:szCs w:val="28"/>
        </w:rPr>
        <w:t> </w:t>
      </w:r>
    </w:p>
    <w:p w14:paraId="312D69C8" w14:textId="77777777" w:rsidR="008B493F" w:rsidRPr="00455515" w:rsidRDefault="008B493F" w:rsidP="006F5B6E">
      <w:pPr>
        <w:spacing w:after="0" w:line="240" w:lineRule="auto"/>
        <w:ind w:firstLine="567"/>
        <w:jc w:val="both"/>
        <w:rPr>
          <w:rFonts w:ascii="Times New Roman" w:hAnsi="Times New Roman" w:cs="Times New Roman"/>
          <w:sz w:val="28"/>
          <w:szCs w:val="28"/>
        </w:rPr>
      </w:pPr>
      <w:r w:rsidRPr="00455515">
        <w:rPr>
          <w:rFonts w:ascii="Times New Roman" w:hAnsi="Times New Roman" w:cs="Times New Roman"/>
          <w:sz w:val="28"/>
          <w:szCs w:val="28"/>
        </w:rPr>
        <w:t xml:space="preserve">Повторение порядка набора двухзначных и трехзначных чисел на </w:t>
      </w:r>
      <w:proofErr w:type="spellStart"/>
      <w:r w:rsidRPr="00455515">
        <w:rPr>
          <w:rFonts w:ascii="Times New Roman" w:hAnsi="Times New Roman" w:cs="Times New Roman"/>
          <w:sz w:val="28"/>
          <w:szCs w:val="28"/>
        </w:rPr>
        <w:t>абакусе</w:t>
      </w:r>
      <w:proofErr w:type="spellEnd"/>
      <w:r w:rsidRPr="00455515">
        <w:rPr>
          <w:rFonts w:ascii="Times New Roman" w:hAnsi="Times New Roman" w:cs="Times New Roman"/>
          <w:sz w:val="28"/>
          <w:szCs w:val="28"/>
        </w:rPr>
        <w:t xml:space="preserve">. Операция «Простое сложение» на </w:t>
      </w:r>
      <w:proofErr w:type="spellStart"/>
      <w:r w:rsidRPr="00455515">
        <w:rPr>
          <w:rFonts w:ascii="Times New Roman" w:hAnsi="Times New Roman" w:cs="Times New Roman"/>
          <w:sz w:val="28"/>
          <w:szCs w:val="28"/>
        </w:rPr>
        <w:t>абакусе</w:t>
      </w:r>
      <w:proofErr w:type="spellEnd"/>
      <w:r w:rsidRPr="00455515">
        <w:rPr>
          <w:rFonts w:ascii="Times New Roman" w:hAnsi="Times New Roman" w:cs="Times New Roman"/>
          <w:sz w:val="28"/>
          <w:szCs w:val="28"/>
        </w:rPr>
        <w:t>. Выполнение заданий преподавателя в том числе на скорость. Порядок выполнения операции «простое сложение» для двухзначных и трехзначных цифр. Интеллектуальные игры «Сено-солома», «Фрукты- овощи» из пособия «</w:t>
      </w:r>
      <w:proofErr w:type="spellStart"/>
      <w:r w:rsidRPr="00455515">
        <w:rPr>
          <w:rFonts w:ascii="Times New Roman" w:hAnsi="Times New Roman" w:cs="Times New Roman"/>
          <w:sz w:val="28"/>
          <w:szCs w:val="28"/>
        </w:rPr>
        <w:t>Brain</w:t>
      </w:r>
      <w:proofErr w:type="spellEnd"/>
      <w:r w:rsidRPr="00455515">
        <w:rPr>
          <w:rFonts w:ascii="Times New Roman" w:hAnsi="Times New Roman" w:cs="Times New Roman"/>
          <w:sz w:val="28"/>
          <w:szCs w:val="28"/>
        </w:rPr>
        <w:t> </w:t>
      </w:r>
      <w:proofErr w:type="spellStart"/>
      <w:r w:rsidRPr="00455515">
        <w:rPr>
          <w:rFonts w:ascii="Times New Roman" w:hAnsi="Times New Roman" w:cs="Times New Roman"/>
          <w:sz w:val="28"/>
          <w:szCs w:val="28"/>
        </w:rPr>
        <w:t>Fitness</w:t>
      </w:r>
      <w:proofErr w:type="spellEnd"/>
      <w:r w:rsidRPr="00455515">
        <w:rPr>
          <w:rFonts w:ascii="Times New Roman" w:hAnsi="Times New Roman" w:cs="Times New Roman"/>
          <w:sz w:val="28"/>
          <w:szCs w:val="28"/>
        </w:rPr>
        <w:t>». Интеллектуальные игры «</w:t>
      </w:r>
      <w:proofErr w:type="spellStart"/>
      <w:r w:rsidRPr="00455515">
        <w:rPr>
          <w:rFonts w:ascii="Times New Roman" w:hAnsi="Times New Roman" w:cs="Times New Roman"/>
          <w:sz w:val="28"/>
          <w:szCs w:val="28"/>
        </w:rPr>
        <w:t>Look</w:t>
      </w:r>
      <w:proofErr w:type="spellEnd"/>
      <w:r w:rsidRPr="00455515">
        <w:rPr>
          <w:rFonts w:ascii="Times New Roman" w:hAnsi="Times New Roman" w:cs="Times New Roman"/>
          <w:sz w:val="28"/>
          <w:szCs w:val="28"/>
        </w:rPr>
        <w:t> </w:t>
      </w:r>
      <w:proofErr w:type="spellStart"/>
      <w:r w:rsidRPr="00455515">
        <w:rPr>
          <w:rFonts w:ascii="Times New Roman" w:hAnsi="Times New Roman" w:cs="Times New Roman"/>
          <w:sz w:val="28"/>
          <w:szCs w:val="28"/>
        </w:rPr>
        <w:t>Look</w:t>
      </w:r>
      <w:proofErr w:type="spellEnd"/>
      <w:r w:rsidRPr="00455515">
        <w:rPr>
          <w:rFonts w:ascii="Times New Roman" w:hAnsi="Times New Roman" w:cs="Times New Roman"/>
          <w:sz w:val="28"/>
          <w:szCs w:val="28"/>
        </w:rPr>
        <w:t>», «</w:t>
      </w:r>
      <w:proofErr w:type="spellStart"/>
      <w:r w:rsidRPr="00455515">
        <w:rPr>
          <w:rFonts w:ascii="Times New Roman" w:hAnsi="Times New Roman" w:cs="Times New Roman"/>
          <w:sz w:val="28"/>
          <w:szCs w:val="28"/>
        </w:rPr>
        <w:t>Body</w:t>
      </w:r>
      <w:proofErr w:type="spellEnd"/>
      <w:r w:rsidRPr="00455515">
        <w:rPr>
          <w:rFonts w:ascii="Times New Roman" w:hAnsi="Times New Roman" w:cs="Times New Roman"/>
          <w:sz w:val="28"/>
          <w:szCs w:val="28"/>
        </w:rPr>
        <w:t> </w:t>
      </w:r>
      <w:proofErr w:type="spellStart"/>
      <w:r w:rsidRPr="00455515">
        <w:rPr>
          <w:rFonts w:ascii="Times New Roman" w:hAnsi="Times New Roman" w:cs="Times New Roman"/>
          <w:sz w:val="28"/>
          <w:szCs w:val="28"/>
        </w:rPr>
        <w:t>Code</w:t>
      </w:r>
      <w:proofErr w:type="spellEnd"/>
      <w:r w:rsidRPr="00455515">
        <w:rPr>
          <w:rFonts w:ascii="Times New Roman" w:hAnsi="Times New Roman" w:cs="Times New Roman"/>
          <w:sz w:val="28"/>
          <w:szCs w:val="28"/>
        </w:rPr>
        <w:t>» из пособия «</w:t>
      </w:r>
      <w:proofErr w:type="spellStart"/>
      <w:r w:rsidRPr="00455515">
        <w:rPr>
          <w:rFonts w:ascii="Times New Roman" w:hAnsi="Times New Roman" w:cs="Times New Roman"/>
          <w:sz w:val="28"/>
          <w:szCs w:val="28"/>
        </w:rPr>
        <w:t>Brain</w:t>
      </w:r>
      <w:proofErr w:type="spellEnd"/>
      <w:r w:rsidRPr="00455515">
        <w:rPr>
          <w:rFonts w:ascii="Times New Roman" w:hAnsi="Times New Roman" w:cs="Times New Roman"/>
          <w:sz w:val="28"/>
          <w:szCs w:val="28"/>
        </w:rPr>
        <w:t> </w:t>
      </w:r>
      <w:proofErr w:type="spellStart"/>
      <w:r w:rsidRPr="00455515">
        <w:rPr>
          <w:rFonts w:ascii="Times New Roman" w:hAnsi="Times New Roman" w:cs="Times New Roman"/>
          <w:sz w:val="28"/>
          <w:szCs w:val="28"/>
        </w:rPr>
        <w:t>Fitness</w:t>
      </w:r>
      <w:proofErr w:type="spellEnd"/>
      <w:r w:rsidRPr="00455515">
        <w:rPr>
          <w:rFonts w:ascii="Times New Roman" w:hAnsi="Times New Roman" w:cs="Times New Roman"/>
          <w:sz w:val="28"/>
          <w:szCs w:val="28"/>
        </w:rPr>
        <w:t>». Ментальная карта и принцип работы с ней. Выполнение заданий преподавателя. Интеллектуальная </w:t>
      </w:r>
    </w:p>
    <w:p w14:paraId="363FE8E3" w14:textId="77777777" w:rsidR="008B493F" w:rsidRPr="00455515" w:rsidRDefault="008B493F" w:rsidP="006F5B6E">
      <w:pPr>
        <w:spacing w:after="0" w:line="240" w:lineRule="auto"/>
        <w:ind w:firstLine="567"/>
        <w:jc w:val="both"/>
        <w:rPr>
          <w:rFonts w:ascii="Times New Roman" w:hAnsi="Times New Roman" w:cs="Times New Roman"/>
          <w:sz w:val="28"/>
          <w:szCs w:val="28"/>
        </w:rPr>
      </w:pPr>
      <w:r w:rsidRPr="00455515">
        <w:rPr>
          <w:rFonts w:ascii="Times New Roman" w:hAnsi="Times New Roman" w:cs="Times New Roman"/>
          <w:sz w:val="28"/>
          <w:szCs w:val="28"/>
        </w:rPr>
        <w:t>игра «2 города и имя». Повторение сложения одно и двухзначных чисел на ментальной карте и с помощью программы «</w:t>
      </w:r>
      <w:proofErr w:type="spellStart"/>
      <w:r w:rsidRPr="00455515">
        <w:rPr>
          <w:rFonts w:ascii="Times New Roman" w:hAnsi="Times New Roman" w:cs="Times New Roman"/>
          <w:sz w:val="28"/>
          <w:szCs w:val="28"/>
        </w:rPr>
        <w:t>Абакус</w:t>
      </w:r>
      <w:proofErr w:type="spellEnd"/>
      <w:r w:rsidRPr="00455515">
        <w:rPr>
          <w:rFonts w:ascii="Times New Roman" w:hAnsi="Times New Roman" w:cs="Times New Roman"/>
          <w:sz w:val="28"/>
          <w:szCs w:val="28"/>
        </w:rPr>
        <w:t xml:space="preserve">». Операция «Простое вычитание» с двухзначными и трехзначными числами на </w:t>
      </w:r>
      <w:proofErr w:type="spellStart"/>
      <w:r w:rsidRPr="00455515">
        <w:rPr>
          <w:rFonts w:ascii="Times New Roman" w:hAnsi="Times New Roman" w:cs="Times New Roman"/>
          <w:sz w:val="28"/>
          <w:szCs w:val="28"/>
        </w:rPr>
        <w:t>абакусе</w:t>
      </w:r>
      <w:proofErr w:type="spellEnd"/>
      <w:r w:rsidRPr="00455515">
        <w:rPr>
          <w:rFonts w:ascii="Times New Roman" w:hAnsi="Times New Roman" w:cs="Times New Roman"/>
          <w:sz w:val="28"/>
          <w:szCs w:val="28"/>
        </w:rPr>
        <w:t>, с помощью ментальной карты и программы «</w:t>
      </w:r>
      <w:proofErr w:type="spellStart"/>
      <w:r w:rsidRPr="00455515">
        <w:rPr>
          <w:rFonts w:ascii="Times New Roman" w:hAnsi="Times New Roman" w:cs="Times New Roman"/>
          <w:sz w:val="28"/>
          <w:szCs w:val="28"/>
        </w:rPr>
        <w:t>Абакус</w:t>
      </w:r>
      <w:proofErr w:type="spellEnd"/>
      <w:r w:rsidRPr="00455515">
        <w:rPr>
          <w:rFonts w:ascii="Times New Roman" w:hAnsi="Times New Roman" w:cs="Times New Roman"/>
          <w:sz w:val="28"/>
          <w:szCs w:val="28"/>
        </w:rPr>
        <w:t>». Выполнение заданий преподавателя в том числе и с использованием программы «</w:t>
      </w:r>
      <w:proofErr w:type="spellStart"/>
      <w:r w:rsidRPr="00455515">
        <w:rPr>
          <w:rFonts w:ascii="Times New Roman" w:hAnsi="Times New Roman" w:cs="Times New Roman"/>
          <w:sz w:val="28"/>
          <w:szCs w:val="28"/>
        </w:rPr>
        <w:t>Абакус</w:t>
      </w:r>
      <w:proofErr w:type="spellEnd"/>
      <w:r w:rsidRPr="00455515">
        <w:rPr>
          <w:rFonts w:ascii="Times New Roman" w:hAnsi="Times New Roman" w:cs="Times New Roman"/>
          <w:sz w:val="28"/>
          <w:szCs w:val="28"/>
        </w:rPr>
        <w:t>». Интеллектуальные игры «</w:t>
      </w:r>
      <w:proofErr w:type="spellStart"/>
      <w:r w:rsidRPr="00455515">
        <w:rPr>
          <w:rFonts w:ascii="Times New Roman" w:hAnsi="Times New Roman" w:cs="Times New Roman"/>
          <w:sz w:val="28"/>
          <w:szCs w:val="28"/>
        </w:rPr>
        <w:t>Робокоп</w:t>
      </w:r>
      <w:proofErr w:type="spellEnd"/>
      <w:r w:rsidRPr="00455515">
        <w:rPr>
          <w:rFonts w:ascii="Times New Roman" w:hAnsi="Times New Roman" w:cs="Times New Roman"/>
          <w:sz w:val="28"/>
          <w:szCs w:val="28"/>
        </w:rPr>
        <w:t>», «33», «Цветные картонки». Операции «простое сложение и простое вычитание» двухзначных чисел на ментальном уровне. Выполнение заданий преподавателя. Промежуточное тестирование: олимпиада первого уровня.</w:t>
      </w:r>
    </w:p>
    <w:p w14:paraId="4CD60E07" w14:textId="77777777" w:rsidR="008B493F" w:rsidRPr="00455515" w:rsidRDefault="008B493F" w:rsidP="006F5B6E">
      <w:pPr>
        <w:spacing w:after="0" w:line="240" w:lineRule="auto"/>
        <w:ind w:firstLine="567"/>
        <w:jc w:val="both"/>
        <w:rPr>
          <w:rFonts w:ascii="Times New Roman" w:hAnsi="Times New Roman" w:cs="Times New Roman"/>
          <w:b/>
          <w:sz w:val="28"/>
          <w:szCs w:val="28"/>
        </w:rPr>
      </w:pPr>
      <w:r w:rsidRPr="00455515">
        <w:rPr>
          <w:rFonts w:ascii="Times New Roman" w:hAnsi="Times New Roman" w:cs="Times New Roman"/>
          <w:b/>
          <w:sz w:val="28"/>
          <w:szCs w:val="28"/>
          <w:u w:val="single"/>
        </w:rPr>
        <w:t>3 раздел</w:t>
      </w:r>
    </w:p>
    <w:p w14:paraId="4AE4F9E9" w14:textId="77777777" w:rsidR="008B493F" w:rsidRPr="00455515" w:rsidRDefault="008B493F" w:rsidP="006F5B6E">
      <w:pPr>
        <w:spacing w:after="0" w:line="240" w:lineRule="auto"/>
        <w:ind w:firstLine="567"/>
        <w:jc w:val="both"/>
        <w:rPr>
          <w:rFonts w:ascii="Times New Roman" w:hAnsi="Times New Roman" w:cs="Times New Roman"/>
          <w:i/>
          <w:iCs/>
          <w:sz w:val="28"/>
          <w:szCs w:val="28"/>
        </w:rPr>
      </w:pPr>
      <w:r w:rsidRPr="00455515">
        <w:rPr>
          <w:rFonts w:ascii="Times New Roman" w:hAnsi="Times New Roman" w:cs="Times New Roman"/>
          <w:i/>
          <w:iCs/>
          <w:sz w:val="28"/>
          <w:szCs w:val="28"/>
          <w:u w:val="single"/>
        </w:rPr>
        <w:t>Операции «Сложение и вычитание 5»: Метод «помощь брата». Операции</w:t>
      </w:r>
      <w:r w:rsidRPr="00455515">
        <w:rPr>
          <w:rFonts w:ascii="Times New Roman" w:hAnsi="Times New Roman" w:cs="Times New Roman"/>
          <w:sz w:val="28"/>
          <w:szCs w:val="28"/>
        </w:rPr>
        <w:t xml:space="preserve"> </w:t>
      </w:r>
      <w:r w:rsidRPr="00455515">
        <w:rPr>
          <w:rFonts w:ascii="Times New Roman" w:hAnsi="Times New Roman" w:cs="Times New Roman"/>
          <w:i/>
          <w:iCs/>
          <w:sz w:val="28"/>
          <w:szCs w:val="28"/>
          <w:u w:val="single"/>
        </w:rPr>
        <w:t>«Сложение и вычитание 5» на ментальной карте.</w:t>
      </w:r>
      <w:r w:rsidRPr="00455515">
        <w:rPr>
          <w:rFonts w:ascii="Times New Roman" w:hAnsi="Times New Roman" w:cs="Times New Roman"/>
          <w:i/>
          <w:iCs/>
          <w:sz w:val="28"/>
          <w:szCs w:val="28"/>
        </w:rPr>
        <w:t> </w:t>
      </w:r>
    </w:p>
    <w:p w14:paraId="4D54318A" w14:textId="77777777" w:rsidR="008B493F" w:rsidRPr="00455515" w:rsidRDefault="008B493F" w:rsidP="006F5B6E">
      <w:pPr>
        <w:spacing w:after="0" w:line="240" w:lineRule="auto"/>
        <w:ind w:firstLine="567"/>
        <w:jc w:val="both"/>
        <w:rPr>
          <w:rFonts w:ascii="Times New Roman" w:hAnsi="Times New Roman" w:cs="Times New Roman"/>
          <w:sz w:val="28"/>
          <w:szCs w:val="28"/>
        </w:rPr>
      </w:pPr>
      <w:r w:rsidRPr="00455515">
        <w:rPr>
          <w:rFonts w:ascii="Times New Roman" w:hAnsi="Times New Roman" w:cs="Times New Roman"/>
          <w:sz w:val="28"/>
          <w:szCs w:val="28"/>
        </w:rPr>
        <w:t>Сложение и вычитание с помощью верхней бусинки 5 («помощь брата»). Выполнение заданий преподавателя. Интеллектуальная игра «</w:t>
      </w:r>
      <w:proofErr w:type="spellStart"/>
      <w:r w:rsidRPr="00455515">
        <w:rPr>
          <w:rFonts w:ascii="Times New Roman" w:hAnsi="Times New Roman" w:cs="Times New Roman"/>
          <w:sz w:val="28"/>
          <w:szCs w:val="28"/>
        </w:rPr>
        <w:t>Body</w:t>
      </w:r>
      <w:proofErr w:type="spellEnd"/>
      <w:r w:rsidRPr="00455515">
        <w:rPr>
          <w:rFonts w:ascii="Times New Roman" w:hAnsi="Times New Roman" w:cs="Times New Roman"/>
          <w:sz w:val="28"/>
          <w:szCs w:val="28"/>
        </w:rPr>
        <w:t> </w:t>
      </w:r>
      <w:proofErr w:type="spellStart"/>
      <w:r w:rsidRPr="00455515">
        <w:rPr>
          <w:rFonts w:ascii="Times New Roman" w:hAnsi="Times New Roman" w:cs="Times New Roman"/>
          <w:sz w:val="28"/>
          <w:szCs w:val="28"/>
        </w:rPr>
        <w:t>Code</w:t>
      </w:r>
      <w:proofErr w:type="spellEnd"/>
      <w:r w:rsidRPr="00455515">
        <w:rPr>
          <w:rFonts w:ascii="Times New Roman" w:hAnsi="Times New Roman" w:cs="Times New Roman"/>
          <w:sz w:val="28"/>
          <w:szCs w:val="28"/>
        </w:rPr>
        <w:t>» из пособия «</w:t>
      </w:r>
      <w:proofErr w:type="spellStart"/>
      <w:r w:rsidRPr="00455515">
        <w:rPr>
          <w:rFonts w:ascii="Times New Roman" w:hAnsi="Times New Roman" w:cs="Times New Roman"/>
          <w:sz w:val="28"/>
          <w:szCs w:val="28"/>
        </w:rPr>
        <w:t>Brain</w:t>
      </w:r>
      <w:proofErr w:type="spellEnd"/>
      <w:r w:rsidRPr="00455515">
        <w:rPr>
          <w:rFonts w:ascii="Times New Roman" w:hAnsi="Times New Roman" w:cs="Times New Roman"/>
          <w:sz w:val="28"/>
          <w:szCs w:val="28"/>
        </w:rPr>
        <w:t> </w:t>
      </w:r>
      <w:proofErr w:type="spellStart"/>
      <w:r w:rsidRPr="00455515">
        <w:rPr>
          <w:rFonts w:ascii="Times New Roman" w:hAnsi="Times New Roman" w:cs="Times New Roman"/>
          <w:sz w:val="28"/>
          <w:szCs w:val="28"/>
        </w:rPr>
        <w:t>Fitness</w:t>
      </w:r>
      <w:proofErr w:type="spellEnd"/>
      <w:r w:rsidRPr="00455515">
        <w:rPr>
          <w:rFonts w:ascii="Times New Roman" w:hAnsi="Times New Roman" w:cs="Times New Roman"/>
          <w:sz w:val="28"/>
          <w:szCs w:val="28"/>
        </w:rPr>
        <w:t>». Сложение и вычитание с помощью верхней бусинки 5 на ментальной карте («помощь брата»). Выполнение заданий преподавателя с чередованием задач на сложение и вычитание по программе с ментальной картой или без нее (в уме). Переход на ментальный уровень: сложение и вычитание с помощью верхней бусинки 5 («помощь брата»). Проверка счета в уме на сложение и вычитание простым методом и «помощь брата». Промежуточное тестирование: олимпиада второго уровня.</w:t>
      </w:r>
    </w:p>
    <w:p w14:paraId="31FD696E" w14:textId="77777777" w:rsidR="008B493F" w:rsidRPr="00455515" w:rsidRDefault="008B493F" w:rsidP="006F5B6E">
      <w:pPr>
        <w:spacing w:after="0" w:line="240" w:lineRule="auto"/>
        <w:ind w:firstLine="567"/>
        <w:jc w:val="both"/>
        <w:rPr>
          <w:rFonts w:ascii="Times New Roman" w:hAnsi="Times New Roman" w:cs="Times New Roman"/>
          <w:b/>
          <w:sz w:val="28"/>
          <w:szCs w:val="28"/>
        </w:rPr>
      </w:pPr>
      <w:r w:rsidRPr="00455515">
        <w:rPr>
          <w:rFonts w:ascii="Times New Roman" w:hAnsi="Times New Roman" w:cs="Times New Roman"/>
          <w:b/>
          <w:sz w:val="28"/>
          <w:szCs w:val="28"/>
          <w:u w:val="single"/>
        </w:rPr>
        <w:t>4 раздел</w:t>
      </w:r>
    </w:p>
    <w:p w14:paraId="61C262D2" w14:textId="77777777" w:rsidR="008B493F" w:rsidRPr="00455515" w:rsidRDefault="008B493F" w:rsidP="006F5B6E">
      <w:pPr>
        <w:spacing w:after="0" w:line="240" w:lineRule="auto"/>
        <w:ind w:firstLine="567"/>
        <w:jc w:val="both"/>
        <w:rPr>
          <w:rFonts w:ascii="Times New Roman" w:hAnsi="Times New Roman" w:cs="Times New Roman"/>
          <w:i/>
          <w:iCs/>
          <w:sz w:val="28"/>
          <w:szCs w:val="28"/>
        </w:rPr>
      </w:pPr>
      <w:r w:rsidRPr="00455515">
        <w:rPr>
          <w:rFonts w:ascii="Times New Roman" w:hAnsi="Times New Roman" w:cs="Times New Roman"/>
          <w:i/>
          <w:iCs/>
          <w:sz w:val="28"/>
          <w:szCs w:val="28"/>
          <w:u w:val="single"/>
        </w:rPr>
        <w:t>Операция «Сложение и вычитание 10»: Метод «помощь друга». Операции</w:t>
      </w:r>
      <w:r w:rsidRPr="00455515">
        <w:rPr>
          <w:rFonts w:ascii="Times New Roman" w:hAnsi="Times New Roman" w:cs="Times New Roman"/>
          <w:sz w:val="28"/>
          <w:szCs w:val="28"/>
        </w:rPr>
        <w:t xml:space="preserve"> </w:t>
      </w:r>
      <w:r w:rsidRPr="00455515">
        <w:rPr>
          <w:rFonts w:ascii="Times New Roman" w:hAnsi="Times New Roman" w:cs="Times New Roman"/>
          <w:i/>
          <w:iCs/>
          <w:sz w:val="28"/>
          <w:szCs w:val="28"/>
          <w:u w:val="single"/>
        </w:rPr>
        <w:t>«Сложение и вычитание 10» на ментальной карте.</w:t>
      </w:r>
      <w:r w:rsidRPr="00455515">
        <w:rPr>
          <w:rFonts w:ascii="Times New Roman" w:hAnsi="Times New Roman" w:cs="Times New Roman"/>
          <w:i/>
          <w:iCs/>
          <w:sz w:val="28"/>
          <w:szCs w:val="28"/>
        </w:rPr>
        <w:t> </w:t>
      </w:r>
    </w:p>
    <w:p w14:paraId="79560587" w14:textId="77777777" w:rsidR="00455515" w:rsidRDefault="008B493F" w:rsidP="00455515">
      <w:pPr>
        <w:spacing w:after="0" w:line="240" w:lineRule="auto"/>
        <w:ind w:firstLine="567"/>
        <w:jc w:val="both"/>
        <w:rPr>
          <w:rFonts w:ascii="Times New Roman" w:hAnsi="Times New Roman" w:cs="Times New Roman"/>
          <w:sz w:val="28"/>
          <w:szCs w:val="28"/>
        </w:rPr>
      </w:pPr>
      <w:r w:rsidRPr="00455515">
        <w:rPr>
          <w:rFonts w:ascii="Times New Roman" w:hAnsi="Times New Roman" w:cs="Times New Roman"/>
          <w:sz w:val="28"/>
          <w:szCs w:val="28"/>
        </w:rPr>
        <w:t>Изучение состава числа 10 и метода «Сложение с помощь</w:t>
      </w:r>
      <w:r w:rsidR="00455515">
        <w:rPr>
          <w:rFonts w:ascii="Times New Roman" w:hAnsi="Times New Roman" w:cs="Times New Roman"/>
          <w:sz w:val="28"/>
          <w:szCs w:val="28"/>
        </w:rPr>
        <w:t>ю друга +9». Выполнение</w:t>
      </w:r>
      <w:r w:rsidR="00455515" w:rsidRPr="00455515">
        <w:rPr>
          <w:rFonts w:ascii="Times New Roman" w:hAnsi="Times New Roman" w:cs="Times New Roman"/>
          <w:sz w:val="28"/>
          <w:szCs w:val="28"/>
        </w:rPr>
        <w:t xml:space="preserve"> </w:t>
      </w:r>
      <w:r w:rsidR="00455515">
        <w:rPr>
          <w:rFonts w:ascii="Times New Roman" w:hAnsi="Times New Roman" w:cs="Times New Roman"/>
          <w:sz w:val="28"/>
          <w:szCs w:val="28"/>
        </w:rPr>
        <w:t xml:space="preserve">заданий </w:t>
      </w:r>
      <w:r w:rsidR="00455515" w:rsidRPr="00455515">
        <w:rPr>
          <w:rFonts w:ascii="Times New Roman" w:hAnsi="Times New Roman" w:cs="Times New Roman"/>
          <w:sz w:val="28"/>
          <w:szCs w:val="28"/>
        </w:rPr>
        <w:t>преподавателя.  Повторение состава числа 10. Изучение метода «Сложение с помощью друга +8». Выполнение заданий</w:t>
      </w:r>
      <w:r w:rsidR="00455515">
        <w:rPr>
          <w:rFonts w:ascii="Times New Roman" w:hAnsi="Times New Roman" w:cs="Times New Roman"/>
          <w:sz w:val="28"/>
          <w:szCs w:val="28"/>
        </w:rPr>
        <w:t xml:space="preserve"> преподавателя. Изучение метода </w:t>
      </w:r>
      <w:r w:rsidR="00455515" w:rsidRPr="00455515">
        <w:rPr>
          <w:rFonts w:ascii="Times New Roman" w:hAnsi="Times New Roman" w:cs="Times New Roman"/>
          <w:sz w:val="28"/>
          <w:szCs w:val="28"/>
        </w:rPr>
        <w:t>«Сложение с помощью друга +7». Выполнение заданий преподавателя.</w:t>
      </w:r>
    </w:p>
    <w:p w14:paraId="741EF3D1" w14:textId="77777777" w:rsidR="008B493F" w:rsidRPr="00455515" w:rsidRDefault="00455515" w:rsidP="004555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B493F" w:rsidRPr="00455515">
        <w:rPr>
          <w:rFonts w:ascii="Times New Roman" w:hAnsi="Times New Roman" w:cs="Times New Roman"/>
          <w:sz w:val="28"/>
          <w:szCs w:val="28"/>
        </w:rPr>
        <w:t>Изуч</w:t>
      </w:r>
      <w:r>
        <w:rPr>
          <w:rFonts w:ascii="Times New Roman" w:hAnsi="Times New Roman" w:cs="Times New Roman"/>
          <w:sz w:val="28"/>
          <w:szCs w:val="28"/>
        </w:rPr>
        <w:t xml:space="preserve">ение метода «Сложение с помощью </w:t>
      </w:r>
      <w:r w:rsidR="008B493F" w:rsidRPr="00455515">
        <w:rPr>
          <w:rFonts w:ascii="Times New Roman" w:hAnsi="Times New Roman" w:cs="Times New Roman"/>
          <w:sz w:val="28"/>
          <w:szCs w:val="28"/>
        </w:rPr>
        <w:t>друга +6». Выполнение заданий преподавателя. Изучение метода «Сложение с помощью друга +5». Выполнение заданий преподавателя. Изучение метода «Сложение с помощью друга +4». Выполнение заданий преподавателя.  Изучение метода «Сложение с помощью друга +3». Выполнение заданий преподавателя. Изучение метода «Сложение с помощью друга +2». Выполнение заданий преподавателя. Изучение метода «Сложение с помощью друга +1». Изучение метода «Вычитание с помощью друга -9». Выполнение заданий преподавателя. Изучение метода «Вычитание с помощью друга - 8». Выполнение заданий преподавателя. Изучение метода «Вычитание с помощью друга - 7». Выполнение заданий преподавателя. Изучение метода «Вычитание с помощью друга - 6». Выполнение заданий преподавателя. Изучение метода «Вычитание с помощью друга - 5». Выполнение заданий преподавателя. Изучение</w:t>
      </w:r>
    </w:p>
    <w:p w14:paraId="627C88CB" w14:textId="77777777" w:rsidR="008B493F" w:rsidRPr="00455515" w:rsidRDefault="008B493F" w:rsidP="006F5B6E">
      <w:pPr>
        <w:spacing w:after="0"/>
        <w:ind w:firstLine="567"/>
        <w:rPr>
          <w:rFonts w:ascii="Times New Roman" w:hAnsi="Times New Roman" w:cs="Times New Roman"/>
          <w:sz w:val="28"/>
          <w:szCs w:val="28"/>
        </w:rPr>
      </w:pPr>
      <w:r w:rsidRPr="00455515">
        <w:rPr>
          <w:rFonts w:ascii="Times New Roman" w:hAnsi="Times New Roman" w:cs="Times New Roman"/>
          <w:sz w:val="28"/>
          <w:szCs w:val="28"/>
        </w:rPr>
        <w:t> метода «Вычитание с помощью друга - 4». Выполнение заданий преподавателя. Изучение метода «Вычитание с помощью друга - 3». Выполнение заданий преподавателя. Изучение метода «Вычитание с помощью друга - 2». Выполнение заданий преподавателя. Изучение метода «Вычитание с помощью друга - 1». Выполнение заданий преподавателя.</w:t>
      </w:r>
    </w:p>
    <w:p w14:paraId="5E98B4ED" w14:textId="77777777" w:rsidR="008B493F" w:rsidRPr="00455515" w:rsidRDefault="008B493F" w:rsidP="006F5B6E">
      <w:pPr>
        <w:spacing w:after="0" w:line="240" w:lineRule="auto"/>
        <w:ind w:firstLine="567"/>
        <w:jc w:val="both"/>
        <w:rPr>
          <w:rFonts w:ascii="Times New Roman" w:hAnsi="Times New Roman" w:cs="Times New Roman"/>
          <w:sz w:val="28"/>
          <w:szCs w:val="28"/>
        </w:rPr>
      </w:pPr>
      <w:r w:rsidRPr="00455515">
        <w:rPr>
          <w:rFonts w:ascii="Times New Roman" w:hAnsi="Times New Roman" w:cs="Times New Roman"/>
          <w:sz w:val="28"/>
          <w:szCs w:val="28"/>
        </w:rPr>
        <w:t>Промежуточное тестирование: олимпиада третьего уровня.</w:t>
      </w:r>
    </w:p>
    <w:p w14:paraId="2361D87E" w14:textId="77777777" w:rsidR="008B493F" w:rsidRPr="00455515" w:rsidRDefault="008B493F" w:rsidP="006F5B6E">
      <w:pPr>
        <w:spacing w:after="0" w:line="240" w:lineRule="auto"/>
        <w:ind w:firstLine="567"/>
        <w:jc w:val="both"/>
        <w:rPr>
          <w:rFonts w:ascii="Times New Roman" w:hAnsi="Times New Roman" w:cs="Times New Roman"/>
          <w:b/>
          <w:sz w:val="28"/>
          <w:szCs w:val="28"/>
        </w:rPr>
      </w:pPr>
      <w:r w:rsidRPr="00455515">
        <w:rPr>
          <w:rFonts w:ascii="Times New Roman" w:hAnsi="Times New Roman" w:cs="Times New Roman"/>
          <w:b/>
          <w:sz w:val="28"/>
          <w:szCs w:val="28"/>
          <w:u w:val="single"/>
        </w:rPr>
        <w:t>5 раздел</w:t>
      </w:r>
    </w:p>
    <w:p w14:paraId="7BBB1EEE" w14:textId="77777777" w:rsidR="008B493F" w:rsidRPr="00455515" w:rsidRDefault="008B493F" w:rsidP="006F5B6E">
      <w:pPr>
        <w:spacing w:after="0" w:line="240" w:lineRule="auto"/>
        <w:ind w:firstLine="567"/>
        <w:jc w:val="both"/>
        <w:rPr>
          <w:rFonts w:ascii="Times New Roman" w:hAnsi="Times New Roman" w:cs="Times New Roman"/>
          <w:i/>
          <w:iCs/>
          <w:sz w:val="28"/>
          <w:szCs w:val="28"/>
        </w:rPr>
      </w:pPr>
      <w:r w:rsidRPr="00455515">
        <w:rPr>
          <w:rFonts w:ascii="Times New Roman" w:hAnsi="Times New Roman" w:cs="Times New Roman"/>
          <w:i/>
          <w:iCs/>
          <w:sz w:val="28"/>
          <w:szCs w:val="28"/>
          <w:u w:val="single"/>
        </w:rPr>
        <w:t>Операция «Сложение и вычитание 11-14»: Комбинированный метод.</w:t>
      </w:r>
      <w:r w:rsidRPr="00455515">
        <w:rPr>
          <w:rFonts w:ascii="Times New Roman" w:hAnsi="Times New Roman" w:cs="Times New Roman"/>
          <w:sz w:val="28"/>
          <w:szCs w:val="28"/>
        </w:rPr>
        <w:t xml:space="preserve"> </w:t>
      </w:r>
      <w:r w:rsidRPr="00455515">
        <w:rPr>
          <w:rFonts w:ascii="Times New Roman" w:hAnsi="Times New Roman" w:cs="Times New Roman"/>
          <w:i/>
          <w:iCs/>
          <w:sz w:val="28"/>
          <w:szCs w:val="28"/>
          <w:u w:val="single"/>
        </w:rPr>
        <w:t>Операции «Сложение и вычитание 11-14» на ментальной карте.</w:t>
      </w:r>
      <w:r w:rsidRPr="00455515">
        <w:rPr>
          <w:rFonts w:ascii="Times New Roman" w:hAnsi="Times New Roman" w:cs="Times New Roman"/>
          <w:i/>
          <w:iCs/>
          <w:sz w:val="28"/>
          <w:szCs w:val="28"/>
        </w:rPr>
        <w:t> </w:t>
      </w:r>
    </w:p>
    <w:p w14:paraId="549E8366" w14:textId="77777777" w:rsidR="008B493F" w:rsidRPr="00455515" w:rsidRDefault="008B493F" w:rsidP="006F5B6E">
      <w:pPr>
        <w:spacing w:after="0" w:line="240" w:lineRule="auto"/>
        <w:ind w:firstLine="567"/>
        <w:jc w:val="both"/>
        <w:rPr>
          <w:rFonts w:ascii="Times New Roman" w:hAnsi="Times New Roman" w:cs="Times New Roman"/>
          <w:sz w:val="28"/>
          <w:szCs w:val="28"/>
        </w:rPr>
      </w:pPr>
      <w:proofErr w:type="spellStart"/>
      <w:r w:rsidRPr="00455515">
        <w:rPr>
          <w:rFonts w:ascii="Times New Roman" w:hAnsi="Times New Roman" w:cs="Times New Roman"/>
          <w:sz w:val="28"/>
          <w:szCs w:val="28"/>
        </w:rPr>
        <w:t>Знакомствос</w:t>
      </w:r>
      <w:proofErr w:type="spellEnd"/>
      <w:r w:rsidRPr="00455515">
        <w:rPr>
          <w:rFonts w:ascii="Times New Roman" w:hAnsi="Times New Roman" w:cs="Times New Roman"/>
          <w:sz w:val="28"/>
          <w:szCs w:val="28"/>
        </w:rPr>
        <w:t> комбинированным методом (применение двух методов </w:t>
      </w:r>
    </w:p>
    <w:p w14:paraId="6023D278" w14:textId="77777777" w:rsidR="008B493F" w:rsidRPr="00455515" w:rsidRDefault="008B493F" w:rsidP="006F5B6E">
      <w:pPr>
        <w:spacing w:after="0" w:line="240" w:lineRule="auto"/>
        <w:ind w:firstLine="567"/>
        <w:jc w:val="both"/>
        <w:rPr>
          <w:rFonts w:ascii="Times New Roman" w:hAnsi="Times New Roman" w:cs="Times New Roman"/>
          <w:sz w:val="28"/>
          <w:szCs w:val="28"/>
        </w:rPr>
      </w:pPr>
      <w:r w:rsidRPr="00455515">
        <w:rPr>
          <w:rFonts w:ascii="Times New Roman" w:hAnsi="Times New Roman" w:cs="Times New Roman"/>
          <w:sz w:val="28"/>
          <w:szCs w:val="28"/>
        </w:rPr>
        <w:t>одновременно: «помощь брата» и «помощь друга»). Выполнение заданий преподавателя. Различные интеллектуальные игры из пособия «</w:t>
      </w:r>
      <w:proofErr w:type="spellStart"/>
      <w:r w:rsidRPr="00455515">
        <w:rPr>
          <w:rFonts w:ascii="Times New Roman" w:hAnsi="Times New Roman" w:cs="Times New Roman"/>
          <w:sz w:val="28"/>
          <w:szCs w:val="28"/>
        </w:rPr>
        <w:t>Brain</w:t>
      </w:r>
      <w:proofErr w:type="spellEnd"/>
      <w:r w:rsidRPr="00455515">
        <w:rPr>
          <w:rFonts w:ascii="Times New Roman" w:hAnsi="Times New Roman" w:cs="Times New Roman"/>
          <w:sz w:val="28"/>
          <w:szCs w:val="28"/>
        </w:rPr>
        <w:t> </w:t>
      </w:r>
      <w:proofErr w:type="spellStart"/>
      <w:r w:rsidRPr="00455515">
        <w:rPr>
          <w:rFonts w:ascii="Times New Roman" w:hAnsi="Times New Roman" w:cs="Times New Roman"/>
          <w:sz w:val="28"/>
          <w:szCs w:val="28"/>
        </w:rPr>
        <w:t>Fitness</w:t>
      </w:r>
      <w:proofErr w:type="spellEnd"/>
      <w:r w:rsidRPr="00455515">
        <w:rPr>
          <w:rFonts w:ascii="Times New Roman" w:hAnsi="Times New Roman" w:cs="Times New Roman"/>
          <w:sz w:val="28"/>
          <w:szCs w:val="28"/>
        </w:rPr>
        <w:t>». Операции «Сложение и Вычитание» комбинированным методом. Выполнение заданий преподавателя. Промежуточное тестирование: олимпиада четвертого уровня</w:t>
      </w:r>
      <w:r w:rsidR="006F5B6E" w:rsidRPr="00455515">
        <w:rPr>
          <w:rFonts w:ascii="Times New Roman" w:hAnsi="Times New Roman" w:cs="Times New Roman"/>
          <w:sz w:val="28"/>
          <w:szCs w:val="28"/>
        </w:rPr>
        <w:t>.</w:t>
      </w:r>
    </w:p>
    <w:p w14:paraId="594E2D71" w14:textId="77777777" w:rsidR="006F5B6E" w:rsidRPr="00455515" w:rsidRDefault="006F5B6E" w:rsidP="00455515">
      <w:pPr>
        <w:spacing w:after="0" w:line="240" w:lineRule="auto"/>
        <w:jc w:val="both"/>
        <w:rPr>
          <w:rFonts w:ascii="Times New Roman" w:hAnsi="Times New Roman" w:cs="Times New Roman"/>
          <w:sz w:val="28"/>
          <w:szCs w:val="28"/>
        </w:rPr>
      </w:pPr>
    </w:p>
    <w:p w14:paraId="27323ED0" w14:textId="77777777" w:rsidR="008B493F" w:rsidRDefault="008B493F" w:rsidP="00455515">
      <w:pPr>
        <w:spacing w:after="0" w:line="240" w:lineRule="auto"/>
        <w:jc w:val="center"/>
        <w:rPr>
          <w:rFonts w:ascii="Times New Roman" w:hAnsi="Times New Roman" w:cs="Times New Roman"/>
          <w:sz w:val="28"/>
          <w:szCs w:val="28"/>
        </w:rPr>
      </w:pPr>
      <w:r w:rsidRPr="00455515">
        <w:rPr>
          <w:rFonts w:ascii="Times New Roman" w:hAnsi="Times New Roman" w:cs="Times New Roman"/>
          <w:sz w:val="28"/>
          <w:szCs w:val="28"/>
        </w:rPr>
        <w:t>УЧЕБНЫЙ ПЛАН</w:t>
      </w:r>
    </w:p>
    <w:p w14:paraId="4DA08794" w14:textId="77777777" w:rsidR="00455515" w:rsidRDefault="00455515" w:rsidP="00455515">
      <w:pPr>
        <w:spacing w:after="0" w:line="24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614"/>
        <w:gridCol w:w="3577"/>
        <w:gridCol w:w="1051"/>
        <w:gridCol w:w="1103"/>
        <w:gridCol w:w="1299"/>
        <w:gridCol w:w="1983"/>
      </w:tblGrid>
      <w:tr w:rsidR="00455515" w14:paraId="1BFF5322" w14:textId="77777777" w:rsidTr="00455515">
        <w:tc>
          <w:tcPr>
            <w:tcW w:w="635" w:type="dxa"/>
            <w:vMerge w:val="restart"/>
            <w:shd w:val="clear" w:color="auto" w:fill="auto"/>
          </w:tcPr>
          <w:p w14:paraId="227E26B0" w14:textId="77777777" w:rsidR="00455515" w:rsidRPr="00455515" w:rsidRDefault="00455515" w:rsidP="00455515">
            <w:pPr>
              <w:keepNext/>
              <w:jc w:val="center"/>
              <w:outlineLvl w:val="0"/>
              <w:rPr>
                <w:rFonts w:ascii="Times New Roman" w:hAnsi="Times New Roman"/>
                <w:sz w:val="28"/>
                <w:szCs w:val="28"/>
                <w:lang w:eastAsia="ru-RU"/>
              </w:rPr>
            </w:pPr>
            <w:r w:rsidRPr="00455515">
              <w:rPr>
                <w:rFonts w:ascii="Times New Roman" w:hAnsi="Times New Roman"/>
                <w:sz w:val="28"/>
                <w:szCs w:val="28"/>
                <w:lang w:eastAsia="ru-RU"/>
              </w:rPr>
              <w:t>№</w:t>
            </w:r>
          </w:p>
        </w:tc>
        <w:tc>
          <w:tcPr>
            <w:tcW w:w="3735" w:type="dxa"/>
            <w:vMerge w:val="restart"/>
            <w:shd w:val="clear" w:color="auto" w:fill="auto"/>
          </w:tcPr>
          <w:p w14:paraId="5C9EF352" w14:textId="77777777" w:rsidR="00455515" w:rsidRPr="00455515" w:rsidRDefault="00455515" w:rsidP="00455515">
            <w:pPr>
              <w:keepNext/>
              <w:jc w:val="center"/>
              <w:outlineLvl w:val="0"/>
              <w:rPr>
                <w:rFonts w:ascii="Times New Roman" w:hAnsi="Times New Roman"/>
                <w:sz w:val="28"/>
                <w:szCs w:val="28"/>
                <w:lang w:eastAsia="ru-RU"/>
              </w:rPr>
            </w:pPr>
            <w:r w:rsidRPr="00455515">
              <w:rPr>
                <w:rFonts w:ascii="Times New Roman" w:hAnsi="Times New Roman"/>
                <w:sz w:val="28"/>
                <w:szCs w:val="28"/>
                <w:lang w:eastAsia="ru-RU"/>
              </w:rPr>
              <w:t>Название раздела, тема</w:t>
            </w:r>
          </w:p>
        </w:tc>
        <w:tc>
          <w:tcPr>
            <w:tcW w:w="3500" w:type="dxa"/>
            <w:gridSpan w:val="3"/>
            <w:shd w:val="clear" w:color="auto" w:fill="auto"/>
          </w:tcPr>
          <w:p w14:paraId="58E97245" w14:textId="77777777" w:rsidR="00455515" w:rsidRPr="00455515" w:rsidRDefault="00455515" w:rsidP="00455515">
            <w:pPr>
              <w:keepNext/>
              <w:jc w:val="center"/>
              <w:outlineLvl w:val="0"/>
              <w:rPr>
                <w:rFonts w:ascii="Times New Roman" w:hAnsi="Times New Roman"/>
                <w:sz w:val="28"/>
                <w:szCs w:val="28"/>
                <w:lang w:eastAsia="ru-RU"/>
              </w:rPr>
            </w:pPr>
            <w:r w:rsidRPr="00455515">
              <w:rPr>
                <w:rFonts w:ascii="Times New Roman" w:hAnsi="Times New Roman"/>
                <w:sz w:val="28"/>
                <w:szCs w:val="28"/>
                <w:lang w:eastAsia="ru-RU"/>
              </w:rPr>
              <w:t>Количество часов</w:t>
            </w:r>
          </w:p>
        </w:tc>
        <w:tc>
          <w:tcPr>
            <w:tcW w:w="1983" w:type="dxa"/>
            <w:vMerge w:val="restart"/>
            <w:shd w:val="clear" w:color="auto" w:fill="auto"/>
          </w:tcPr>
          <w:p w14:paraId="0ED1A6F9" w14:textId="77777777" w:rsidR="00455515" w:rsidRPr="00455515" w:rsidRDefault="00455515" w:rsidP="00455515">
            <w:pPr>
              <w:keepNext/>
              <w:jc w:val="center"/>
              <w:outlineLvl w:val="0"/>
              <w:rPr>
                <w:rFonts w:ascii="Times New Roman" w:hAnsi="Times New Roman"/>
                <w:sz w:val="28"/>
                <w:szCs w:val="28"/>
                <w:lang w:eastAsia="ru-RU"/>
              </w:rPr>
            </w:pPr>
            <w:r w:rsidRPr="00455515">
              <w:rPr>
                <w:rFonts w:ascii="Times New Roman" w:hAnsi="Times New Roman"/>
                <w:sz w:val="28"/>
                <w:szCs w:val="28"/>
                <w:lang w:eastAsia="ru-RU"/>
              </w:rPr>
              <w:t>Формы аттестации контроля</w:t>
            </w:r>
          </w:p>
        </w:tc>
      </w:tr>
      <w:tr w:rsidR="00455515" w14:paraId="47BABF0D" w14:textId="77777777" w:rsidTr="00455515">
        <w:tc>
          <w:tcPr>
            <w:tcW w:w="635" w:type="dxa"/>
            <w:vMerge/>
            <w:shd w:val="clear" w:color="auto" w:fill="auto"/>
          </w:tcPr>
          <w:p w14:paraId="2D250D6E" w14:textId="77777777" w:rsidR="00455515" w:rsidRPr="00455515" w:rsidRDefault="00455515" w:rsidP="00455515">
            <w:pPr>
              <w:keepNext/>
              <w:jc w:val="center"/>
              <w:outlineLvl w:val="0"/>
              <w:rPr>
                <w:rFonts w:ascii="Times New Roman" w:hAnsi="Times New Roman"/>
                <w:sz w:val="28"/>
                <w:szCs w:val="28"/>
                <w:lang w:eastAsia="ru-RU"/>
              </w:rPr>
            </w:pPr>
          </w:p>
        </w:tc>
        <w:tc>
          <w:tcPr>
            <w:tcW w:w="3735" w:type="dxa"/>
            <w:vMerge/>
            <w:shd w:val="clear" w:color="auto" w:fill="auto"/>
          </w:tcPr>
          <w:p w14:paraId="0180F2C8" w14:textId="77777777" w:rsidR="00455515" w:rsidRPr="00455515" w:rsidRDefault="00455515" w:rsidP="00455515">
            <w:pPr>
              <w:keepNext/>
              <w:jc w:val="center"/>
              <w:outlineLvl w:val="0"/>
              <w:rPr>
                <w:rFonts w:ascii="Times New Roman" w:hAnsi="Times New Roman"/>
                <w:sz w:val="28"/>
                <w:szCs w:val="28"/>
                <w:lang w:eastAsia="ru-RU"/>
              </w:rPr>
            </w:pPr>
          </w:p>
        </w:tc>
        <w:tc>
          <w:tcPr>
            <w:tcW w:w="1084" w:type="dxa"/>
            <w:shd w:val="clear" w:color="auto" w:fill="auto"/>
          </w:tcPr>
          <w:p w14:paraId="4AEE9083" w14:textId="77777777" w:rsidR="00455515" w:rsidRPr="00455515" w:rsidRDefault="00455515" w:rsidP="00455515">
            <w:pPr>
              <w:keepNext/>
              <w:jc w:val="center"/>
              <w:outlineLvl w:val="0"/>
              <w:rPr>
                <w:rFonts w:ascii="Times New Roman" w:hAnsi="Times New Roman"/>
                <w:sz w:val="28"/>
                <w:szCs w:val="28"/>
                <w:lang w:eastAsia="ru-RU"/>
              </w:rPr>
            </w:pPr>
            <w:r w:rsidRPr="00455515">
              <w:rPr>
                <w:rFonts w:ascii="Times New Roman" w:hAnsi="Times New Roman"/>
                <w:sz w:val="28"/>
                <w:szCs w:val="28"/>
                <w:lang w:eastAsia="ru-RU"/>
              </w:rPr>
              <w:t>всего</w:t>
            </w:r>
          </w:p>
        </w:tc>
        <w:tc>
          <w:tcPr>
            <w:tcW w:w="1117" w:type="dxa"/>
            <w:shd w:val="clear" w:color="auto" w:fill="auto"/>
          </w:tcPr>
          <w:p w14:paraId="3D2AD1B9" w14:textId="77777777" w:rsidR="00455515" w:rsidRPr="00455515" w:rsidRDefault="00455515" w:rsidP="00455515">
            <w:pPr>
              <w:keepNext/>
              <w:jc w:val="center"/>
              <w:outlineLvl w:val="0"/>
              <w:rPr>
                <w:rFonts w:ascii="Times New Roman" w:hAnsi="Times New Roman"/>
                <w:sz w:val="28"/>
                <w:szCs w:val="28"/>
                <w:lang w:eastAsia="ru-RU"/>
              </w:rPr>
            </w:pPr>
            <w:r w:rsidRPr="00455515">
              <w:rPr>
                <w:rFonts w:ascii="Times New Roman" w:hAnsi="Times New Roman"/>
                <w:sz w:val="28"/>
                <w:szCs w:val="28"/>
                <w:lang w:eastAsia="ru-RU"/>
              </w:rPr>
              <w:t>теория</w:t>
            </w:r>
          </w:p>
        </w:tc>
        <w:tc>
          <w:tcPr>
            <w:tcW w:w="1299" w:type="dxa"/>
            <w:shd w:val="clear" w:color="auto" w:fill="auto"/>
          </w:tcPr>
          <w:p w14:paraId="2EBC8D3C" w14:textId="77777777" w:rsidR="00455515" w:rsidRPr="00455515" w:rsidRDefault="00455515" w:rsidP="00455515">
            <w:pPr>
              <w:keepNext/>
              <w:jc w:val="center"/>
              <w:outlineLvl w:val="0"/>
              <w:rPr>
                <w:rFonts w:ascii="Times New Roman" w:hAnsi="Times New Roman"/>
                <w:sz w:val="28"/>
                <w:szCs w:val="28"/>
                <w:lang w:eastAsia="ru-RU"/>
              </w:rPr>
            </w:pPr>
            <w:r w:rsidRPr="00455515">
              <w:rPr>
                <w:rFonts w:ascii="Times New Roman" w:hAnsi="Times New Roman"/>
                <w:sz w:val="28"/>
                <w:szCs w:val="28"/>
                <w:lang w:eastAsia="ru-RU"/>
              </w:rPr>
              <w:t>практика</w:t>
            </w:r>
          </w:p>
        </w:tc>
        <w:tc>
          <w:tcPr>
            <w:tcW w:w="1983" w:type="dxa"/>
            <w:vMerge/>
          </w:tcPr>
          <w:p w14:paraId="12830746" w14:textId="77777777" w:rsidR="00455515" w:rsidRPr="00455515" w:rsidRDefault="00455515" w:rsidP="00455515">
            <w:pPr>
              <w:jc w:val="center"/>
              <w:rPr>
                <w:rFonts w:ascii="Times New Roman" w:hAnsi="Times New Roman"/>
                <w:sz w:val="28"/>
                <w:szCs w:val="28"/>
              </w:rPr>
            </w:pPr>
          </w:p>
        </w:tc>
      </w:tr>
      <w:tr w:rsidR="00455515" w14:paraId="48D08E35" w14:textId="77777777" w:rsidTr="00455515">
        <w:tc>
          <w:tcPr>
            <w:tcW w:w="635" w:type="dxa"/>
          </w:tcPr>
          <w:p w14:paraId="62403F85" w14:textId="77777777" w:rsidR="00455515" w:rsidRPr="00455515" w:rsidRDefault="00455515" w:rsidP="00455515">
            <w:pPr>
              <w:pStyle w:val="a4"/>
              <w:numPr>
                <w:ilvl w:val="0"/>
                <w:numId w:val="12"/>
              </w:numPr>
              <w:spacing w:after="0" w:line="240" w:lineRule="auto"/>
              <w:ind w:left="360"/>
              <w:jc w:val="center"/>
              <w:rPr>
                <w:rFonts w:ascii="Times New Roman" w:hAnsi="Times New Roman"/>
                <w:sz w:val="28"/>
                <w:szCs w:val="28"/>
              </w:rPr>
            </w:pPr>
          </w:p>
        </w:tc>
        <w:tc>
          <w:tcPr>
            <w:tcW w:w="3735" w:type="dxa"/>
            <w:shd w:val="clear" w:color="auto" w:fill="auto"/>
          </w:tcPr>
          <w:p w14:paraId="55D1BD70" w14:textId="77777777" w:rsidR="00455515" w:rsidRPr="00455515" w:rsidRDefault="00455515" w:rsidP="00455515">
            <w:pPr>
              <w:jc w:val="both"/>
              <w:rPr>
                <w:rFonts w:ascii="Times New Roman" w:hAnsi="Times New Roman"/>
                <w:sz w:val="24"/>
                <w:szCs w:val="24"/>
              </w:rPr>
            </w:pPr>
            <w:r w:rsidRPr="00455515">
              <w:rPr>
                <w:rFonts w:ascii="Times New Roman" w:hAnsi="Times New Roman"/>
                <w:sz w:val="24"/>
                <w:szCs w:val="24"/>
              </w:rPr>
              <w:t xml:space="preserve">Вводная часть. Конструкция </w:t>
            </w:r>
            <w:proofErr w:type="spellStart"/>
            <w:r w:rsidRPr="00455515">
              <w:rPr>
                <w:rFonts w:ascii="Times New Roman" w:hAnsi="Times New Roman"/>
                <w:sz w:val="24"/>
                <w:szCs w:val="24"/>
              </w:rPr>
              <w:t>абакуса</w:t>
            </w:r>
            <w:proofErr w:type="spellEnd"/>
            <w:r w:rsidRPr="00455515">
              <w:rPr>
                <w:rFonts w:ascii="Times New Roman" w:hAnsi="Times New Roman"/>
                <w:sz w:val="24"/>
                <w:szCs w:val="24"/>
              </w:rPr>
              <w:t>. Набор чисел.</w:t>
            </w:r>
          </w:p>
        </w:tc>
        <w:tc>
          <w:tcPr>
            <w:tcW w:w="1084" w:type="dxa"/>
            <w:shd w:val="clear" w:color="auto" w:fill="auto"/>
          </w:tcPr>
          <w:p w14:paraId="6A5D4FA5" w14:textId="77777777" w:rsidR="00455515" w:rsidRPr="00455515" w:rsidRDefault="00455515" w:rsidP="00455515">
            <w:pPr>
              <w:keepNext/>
              <w:jc w:val="center"/>
              <w:outlineLvl w:val="0"/>
              <w:rPr>
                <w:rFonts w:ascii="Times New Roman" w:hAnsi="Times New Roman"/>
                <w:sz w:val="24"/>
                <w:szCs w:val="24"/>
                <w:lang w:eastAsia="ru-RU"/>
              </w:rPr>
            </w:pPr>
            <w:r w:rsidRPr="00455515">
              <w:rPr>
                <w:rFonts w:ascii="Times New Roman" w:hAnsi="Times New Roman"/>
                <w:sz w:val="24"/>
                <w:szCs w:val="24"/>
                <w:lang w:eastAsia="ru-RU"/>
              </w:rPr>
              <w:t>3</w:t>
            </w:r>
          </w:p>
        </w:tc>
        <w:tc>
          <w:tcPr>
            <w:tcW w:w="1117" w:type="dxa"/>
            <w:shd w:val="clear" w:color="auto" w:fill="auto"/>
          </w:tcPr>
          <w:p w14:paraId="18C5649B" w14:textId="77777777" w:rsidR="00455515" w:rsidRPr="00455515" w:rsidRDefault="00455515" w:rsidP="00455515">
            <w:pPr>
              <w:keepNext/>
              <w:jc w:val="center"/>
              <w:outlineLvl w:val="0"/>
              <w:rPr>
                <w:rFonts w:ascii="Times New Roman" w:hAnsi="Times New Roman"/>
                <w:sz w:val="24"/>
                <w:szCs w:val="24"/>
                <w:lang w:eastAsia="ru-RU"/>
              </w:rPr>
            </w:pPr>
            <w:r w:rsidRPr="00455515">
              <w:rPr>
                <w:rFonts w:ascii="Times New Roman" w:hAnsi="Times New Roman"/>
                <w:sz w:val="24"/>
                <w:szCs w:val="24"/>
                <w:lang w:eastAsia="ru-RU"/>
              </w:rPr>
              <w:t>1</w:t>
            </w:r>
          </w:p>
        </w:tc>
        <w:tc>
          <w:tcPr>
            <w:tcW w:w="1299" w:type="dxa"/>
            <w:shd w:val="clear" w:color="auto" w:fill="auto"/>
          </w:tcPr>
          <w:p w14:paraId="67B144DB" w14:textId="77777777" w:rsidR="00455515" w:rsidRPr="00455515" w:rsidRDefault="00455515" w:rsidP="00455515">
            <w:pPr>
              <w:keepNext/>
              <w:jc w:val="center"/>
              <w:outlineLvl w:val="0"/>
              <w:rPr>
                <w:rFonts w:ascii="Times New Roman" w:hAnsi="Times New Roman"/>
                <w:sz w:val="24"/>
                <w:szCs w:val="24"/>
                <w:lang w:eastAsia="ru-RU"/>
              </w:rPr>
            </w:pPr>
            <w:r w:rsidRPr="00455515">
              <w:rPr>
                <w:rFonts w:ascii="Times New Roman" w:hAnsi="Times New Roman"/>
                <w:sz w:val="24"/>
                <w:szCs w:val="24"/>
                <w:lang w:eastAsia="ru-RU"/>
              </w:rPr>
              <w:t>2</w:t>
            </w:r>
          </w:p>
        </w:tc>
        <w:tc>
          <w:tcPr>
            <w:tcW w:w="1983" w:type="dxa"/>
            <w:shd w:val="clear" w:color="auto" w:fill="auto"/>
          </w:tcPr>
          <w:p w14:paraId="16AB6864" w14:textId="77777777" w:rsidR="00455515" w:rsidRPr="00455515" w:rsidRDefault="00455515" w:rsidP="00455515">
            <w:pPr>
              <w:keepNext/>
              <w:jc w:val="both"/>
              <w:outlineLvl w:val="0"/>
              <w:rPr>
                <w:rFonts w:ascii="Times New Roman" w:hAnsi="Times New Roman"/>
                <w:sz w:val="24"/>
                <w:szCs w:val="24"/>
                <w:lang w:eastAsia="ru-RU"/>
              </w:rPr>
            </w:pPr>
            <w:r w:rsidRPr="00455515">
              <w:rPr>
                <w:rFonts w:ascii="Times New Roman" w:hAnsi="Times New Roman"/>
                <w:sz w:val="24"/>
                <w:szCs w:val="24"/>
                <w:lang w:eastAsia="ru-RU"/>
              </w:rPr>
              <w:t>Устный опрос, рефлексия</w:t>
            </w:r>
          </w:p>
        </w:tc>
      </w:tr>
      <w:tr w:rsidR="00455515" w14:paraId="38518B50" w14:textId="77777777" w:rsidTr="00455515">
        <w:tc>
          <w:tcPr>
            <w:tcW w:w="635" w:type="dxa"/>
          </w:tcPr>
          <w:p w14:paraId="03EC64D8" w14:textId="77777777" w:rsidR="00455515" w:rsidRPr="00455515" w:rsidRDefault="00455515" w:rsidP="00455515">
            <w:pPr>
              <w:pStyle w:val="a4"/>
              <w:numPr>
                <w:ilvl w:val="0"/>
                <w:numId w:val="12"/>
              </w:numPr>
              <w:spacing w:after="0" w:line="240" w:lineRule="auto"/>
              <w:ind w:left="360"/>
              <w:jc w:val="center"/>
              <w:rPr>
                <w:rFonts w:ascii="Times New Roman" w:hAnsi="Times New Roman"/>
                <w:sz w:val="28"/>
                <w:szCs w:val="28"/>
              </w:rPr>
            </w:pPr>
          </w:p>
        </w:tc>
        <w:tc>
          <w:tcPr>
            <w:tcW w:w="3735" w:type="dxa"/>
            <w:shd w:val="clear" w:color="auto" w:fill="auto"/>
          </w:tcPr>
          <w:p w14:paraId="1EE560ED" w14:textId="77777777" w:rsidR="00455515" w:rsidRPr="00455515" w:rsidRDefault="00455515" w:rsidP="00455515">
            <w:pPr>
              <w:rPr>
                <w:rFonts w:ascii="Times New Roman" w:hAnsi="Times New Roman"/>
                <w:sz w:val="24"/>
                <w:szCs w:val="24"/>
              </w:rPr>
            </w:pPr>
            <w:r w:rsidRPr="00455515">
              <w:rPr>
                <w:rFonts w:ascii="Times New Roman" w:hAnsi="Times New Roman"/>
                <w:sz w:val="24"/>
                <w:szCs w:val="24"/>
              </w:rPr>
              <w:t xml:space="preserve">Повторение набора чисел на </w:t>
            </w:r>
            <w:proofErr w:type="spellStart"/>
            <w:r w:rsidRPr="00455515">
              <w:rPr>
                <w:rFonts w:ascii="Times New Roman" w:hAnsi="Times New Roman"/>
                <w:sz w:val="24"/>
                <w:szCs w:val="24"/>
              </w:rPr>
              <w:t>абакусе</w:t>
            </w:r>
            <w:proofErr w:type="spellEnd"/>
            <w:r w:rsidRPr="00455515">
              <w:rPr>
                <w:rFonts w:ascii="Times New Roman" w:hAnsi="Times New Roman"/>
                <w:sz w:val="24"/>
                <w:szCs w:val="24"/>
              </w:rPr>
              <w:t>. Операции «простое сложение», «простое вычитание». Операции «простое сложение и простое вычитание» на ментальной карте.</w:t>
            </w:r>
          </w:p>
        </w:tc>
        <w:tc>
          <w:tcPr>
            <w:tcW w:w="1084" w:type="dxa"/>
            <w:shd w:val="clear" w:color="auto" w:fill="auto"/>
          </w:tcPr>
          <w:p w14:paraId="60C42F40" w14:textId="77777777" w:rsidR="00455515" w:rsidRPr="00455515" w:rsidRDefault="00455515" w:rsidP="00455515">
            <w:pPr>
              <w:keepNext/>
              <w:jc w:val="center"/>
              <w:outlineLvl w:val="0"/>
              <w:rPr>
                <w:rFonts w:ascii="Times New Roman" w:hAnsi="Times New Roman"/>
                <w:sz w:val="24"/>
                <w:szCs w:val="24"/>
                <w:lang w:eastAsia="ru-RU"/>
              </w:rPr>
            </w:pPr>
            <w:r w:rsidRPr="00455515">
              <w:rPr>
                <w:rFonts w:ascii="Times New Roman" w:hAnsi="Times New Roman"/>
                <w:sz w:val="24"/>
                <w:szCs w:val="24"/>
                <w:lang w:eastAsia="ru-RU"/>
              </w:rPr>
              <w:t>16</w:t>
            </w:r>
          </w:p>
        </w:tc>
        <w:tc>
          <w:tcPr>
            <w:tcW w:w="1117" w:type="dxa"/>
            <w:shd w:val="clear" w:color="auto" w:fill="auto"/>
          </w:tcPr>
          <w:p w14:paraId="61558B35" w14:textId="77777777" w:rsidR="00455515" w:rsidRPr="00455515" w:rsidRDefault="00455515" w:rsidP="00455515">
            <w:pPr>
              <w:keepNext/>
              <w:jc w:val="center"/>
              <w:outlineLvl w:val="0"/>
              <w:rPr>
                <w:rFonts w:ascii="Times New Roman" w:hAnsi="Times New Roman"/>
                <w:sz w:val="24"/>
                <w:szCs w:val="24"/>
                <w:lang w:eastAsia="ru-RU"/>
              </w:rPr>
            </w:pPr>
            <w:r w:rsidRPr="00455515">
              <w:rPr>
                <w:rFonts w:ascii="Times New Roman" w:hAnsi="Times New Roman"/>
                <w:sz w:val="24"/>
                <w:szCs w:val="24"/>
                <w:lang w:eastAsia="ru-RU"/>
              </w:rPr>
              <w:t>3</w:t>
            </w:r>
          </w:p>
        </w:tc>
        <w:tc>
          <w:tcPr>
            <w:tcW w:w="1299" w:type="dxa"/>
            <w:shd w:val="clear" w:color="auto" w:fill="auto"/>
          </w:tcPr>
          <w:p w14:paraId="29CA4BBE" w14:textId="77777777" w:rsidR="00455515" w:rsidRPr="00455515" w:rsidRDefault="00455515" w:rsidP="00455515">
            <w:pPr>
              <w:keepNext/>
              <w:jc w:val="center"/>
              <w:outlineLvl w:val="0"/>
              <w:rPr>
                <w:rFonts w:ascii="Times New Roman" w:hAnsi="Times New Roman"/>
                <w:sz w:val="24"/>
                <w:szCs w:val="24"/>
                <w:lang w:eastAsia="ru-RU"/>
              </w:rPr>
            </w:pPr>
            <w:r w:rsidRPr="00455515">
              <w:rPr>
                <w:rFonts w:ascii="Times New Roman" w:hAnsi="Times New Roman"/>
                <w:sz w:val="24"/>
                <w:szCs w:val="24"/>
                <w:lang w:eastAsia="ru-RU"/>
              </w:rPr>
              <w:t>13</w:t>
            </w:r>
          </w:p>
        </w:tc>
        <w:tc>
          <w:tcPr>
            <w:tcW w:w="1983" w:type="dxa"/>
            <w:shd w:val="clear" w:color="auto" w:fill="auto"/>
          </w:tcPr>
          <w:p w14:paraId="50C8898B" w14:textId="77777777" w:rsidR="00455515" w:rsidRPr="00455515" w:rsidRDefault="00455515" w:rsidP="00455515">
            <w:pPr>
              <w:keepNext/>
              <w:jc w:val="both"/>
              <w:outlineLvl w:val="0"/>
              <w:rPr>
                <w:rFonts w:ascii="Times New Roman" w:hAnsi="Times New Roman"/>
                <w:sz w:val="24"/>
                <w:szCs w:val="24"/>
                <w:lang w:eastAsia="ru-RU"/>
              </w:rPr>
            </w:pPr>
            <w:r w:rsidRPr="00455515">
              <w:rPr>
                <w:rFonts w:ascii="Times New Roman" w:hAnsi="Times New Roman"/>
                <w:color w:val="000000"/>
                <w:sz w:val="24"/>
                <w:szCs w:val="24"/>
              </w:rPr>
              <w:t>Тестирование</w:t>
            </w:r>
          </w:p>
        </w:tc>
      </w:tr>
      <w:tr w:rsidR="00455515" w14:paraId="5FCE54DA" w14:textId="77777777" w:rsidTr="00455515">
        <w:tc>
          <w:tcPr>
            <w:tcW w:w="635" w:type="dxa"/>
          </w:tcPr>
          <w:p w14:paraId="2B5A5288" w14:textId="77777777" w:rsidR="00455515" w:rsidRPr="00455515" w:rsidRDefault="00455515" w:rsidP="00455515">
            <w:pPr>
              <w:pStyle w:val="a4"/>
              <w:numPr>
                <w:ilvl w:val="0"/>
                <w:numId w:val="12"/>
              </w:numPr>
              <w:spacing w:after="0" w:line="240" w:lineRule="auto"/>
              <w:ind w:left="360"/>
              <w:jc w:val="center"/>
              <w:rPr>
                <w:rFonts w:ascii="Times New Roman" w:hAnsi="Times New Roman"/>
                <w:sz w:val="28"/>
                <w:szCs w:val="28"/>
              </w:rPr>
            </w:pPr>
          </w:p>
        </w:tc>
        <w:tc>
          <w:tcPr>
            <w:tcW w:w="3735" w:type="dxa"/>
            <w:shd w:val="clear" w:color="auto" w:fill="auto"/>
          </w:tcPr>
          <w:p w14:paraId="431CF669" w14:textId="77777777" w:rsidR="00455515" w:rsidRPr="00455515" w:rsidRDefault="00455515" w:rsidP="00455515">
            <w:pPr>
              <w:rPr>
                <w:rFonts w:ascii="Times New Roman" w:hAnsi="Times New Roman"/>
                <w:sz w:val="24"/>
                <w:szCs w:val="24"/>
              </w:rPr>
            </w:pPr>
            <w:r w:rsidRPr="00455515">
              <w:rPr>
                <w:rFonts w:ascii="Times New Roman" w:hAnsi="Times New Roman"/>
                <w:sz w:val="24"/>
                <w:szCs w:val="24"/>
              </w:rPr>
              <w:t>Операции «Сложение и вычитание 5»: Метод «помощь брата». Операции «Сложение и вычитание 5» на ментальной карте.</w:t>
            </w:r>
          </w:p>
        </w:tc>
        <w:tc>
          <w:tcPr>
            <w:tcW w:w="1084" w:type="dxa"/>
            <w:shd w:val="clear" w:color="auto" w:fill="auto"/>
          </w:tcPr>
          <w:p w14:paraId="4925ED2A" w14:textId="77777777" w:rsidR="00455515" w:rsidRPr="00455515" w:rsidRDefault="00455515" w:rsidP="00455515">
            <w:pPr>
              <w:keepNext/>
              <w:jc w:val="center"/>
              <w:outlineLvl w:val="0"/>
              <w:rPr>
                <w:rFonts w:ascii="Times New Roman" w:hAnsi="Times New Roman"/>
                <w:sz w:val="24"/>
                <w:szCs w:val="24"/>
                <w:lang w:eastAsia="ru-RU"/>
              </w:rPr>
            </w:pPr>
            <w:r w:rsidRPr="00455515">
              <w:rPr>
                <w:rFonts w:ascii="Times New Roman" w:hAnsi="Times New Roman"/>
                <w:sz w:val="24"/>
                <w:szCs w:val="24"/>
                <w:lang w:eastAsia="ru-RU"/>
              </w:rPr>
              <w:t>23</w:t>
            </w:r>
          </w:p>
        </w:tc>
        <w:tc>
          <w:tcPr>
            <w:tcW w:w="1117" w:type="dxa"/>
            <w:shd w:val="clear" w:color="auto" w:fill="auto"/>
          </w:tcPr>
          <w:p w14:paraId="4F0847FD" w14:textId="77777777" w:rsidR="00455515" w:rsidRPr="00455515" w:rsidRDefault="00455515" w:rsidP="00455515">
            <w:pPr>
              <w:keepNext/>
              <w:jc w:val="center"/>
              <w:outlineLvl w:val="0"/>
              <w:rPr>
                <w:rFonts w:ascii="Times New Roman" w:hAnsi="Times New Roman"/>
                <w:sz w:val="24"/>
                <w:szCs w:val="24"/>
                <w:lang w:eastAsia="ru-RU"/>
              </w:rPr>
            </w:pPr>
            <w:r w:rsidRPr="00455515">
              <w:rPr>
                <w:rFonts w:ascii="Times New Roman" w:hAnsi="Times New Roman"/>
                <w:sz w:val="24"/>
                <w:szCs w:val="24"/>
                <w:lang w:eastAsia="ru-RU"/>
              </w:rPr>
              <w:t>3</w:t>
            </w:r>
          </w:p>
        </w:tc>
        <w:tc>
          <w:tcPr>
            <w:tcW w:w="1299" w:type="dxa"/>
            <w:shd w:val="clear" w:color="auto" w:fill="auto"/>
          </w:tcPr>
          <w:p w14:paraId="0BBE85B0" w14:textId="77777777" w:rsidR="00455515" w:rsidRPr="00455515" w:rsidRDefault="00455515" w:rsidP="00455515">
            <w:pPr>
              <w:keepNext/>
              <w:jc w:val="center"/>
              <w:outlineLvl w:val="0"/>
              <w:rPr>
                <w:rFonts w:ascii="Times New Roman" w:hAnsi="Times New Roman"/>
                <w:sz w:val="24"/>
                <w:szCs w:val="24"/>
                <w:lang w:eastAsia="ru-RU"/>
              </w:rPr>
            </w:pPr>
            <w:r w:rsidRPr="00455515">
              <w:rPr>
                <w:rFonts w:ascii="Times New Roman" w:hAnsi="Times New Roman"/>
                <w:sz w:val="24"/>
                <w:szCs w:val="24"/>
                <w:lang w:eastAsia="ru-RU"/>
              </w:rPr>
              <w:t>20</w:t>
            </w:r>
          </w:p>
        </w:tc>
        <w:tc>
          <w:tcPr>
            <w:tcW w:w="1983" w:type="dxa"/>
            <w:shd w:val="clear" w:color="auto" w:fill="auto"/>
          </w:tcPr>
          <w:p w14:paraId="271B5D12" w14:textId="77777777" w:rsidR="00455515" w:rsidRPr="00455515" w:rsidRDefault="00455515" w:rsidP="00455515">
            <w:pPr>
              <w:keepNext/>
              <w:jc w:val="both"/>
              <w:outlineLvl w:val="0"/>
              <w:rPr>
                <w:rFonts w:ascii="Times New Roman" w:hAnsi="Times New Roman"/>
                <w:sz w:val="24"/>
                <w:szCs w:val="24"/>
                <w:lang w:eastAsia="ru-RU"/>
              </w:rPr>
            </w:pPr>
            <w:r w:rsidRPr="00455515">
              <w:rPr>
                <w:rFonts w:ascii="Times New Roman" w:hAnsi="Times New Roman"/>
                <w:color w:val="000000"/>
                <w:sz w:val="24"/>
                <w:szCs w:val="24"/>
              </w:rPr>
              <w:t>Практическая работа, рефлексия</w:t>
            </w:r>
          </w:p>
        </w:tc>
      </w:tr>
      <w:tr w:rsidR="00455515" w14:paraId="1194B31B" w14:textId="77777777" w:rsidTr="00455515">
        <w:tc>
          <w:tcPr>
            <w:tcW w:w="635" w:type="dxa"/>
          </w:tcPr>
          <w:p w14:paraId="099A1CD2" w14:textId="77777777" w:rsidR="00455515" w:rsidRPr="00455515" w:rsidRDefault="00455515" w:rsidP="00455515">
            <w:pPr>
              <w:pStyle w:val="a4"/>
              <w:numPr>
                <w:ilvl w:val="0"/>
                <w:numId w:val="12"/>
              </w:numPr>
              <w:spacing w:after="0" w:line="240" w:lineRule="auto"/>
              <w:ind w:left="360"/>
              <w:jc w:val="center"/>
              <w:rPr>
                <w:rFonts w:ascii="Times New Roman" w:hAnsi="Times New Roman"/>
                <w:sz w:val="28"/>
                <w:szCs w:val="28"/>
              </w:rPr>
            </w:pPr>
          </w:p>
        </w:tc>
        <w:tc>
          <w:tcPr>
            <w:tcW w:w="3735" w:type="dxa"/>
            <w:shd w:val="clear" w:color="auto" w:fill="auto"/>
          </w:tcPr>
          <w:p w14:paraId="78504DCC" w14:textId="77777777" w:rsidR="00455515" w:rsidRPr="00455515" w:rsidRDefault="00455515" w:rsidP="00455515">
            <w:pPr>
              <w:rPr>
                <w:rFonts w:ascii="Times New Roman" w:hAnsi="Times New Roman"/>
                <w:sz w:val="24"/>
                <w:szCs w:val="24"/>
              </w:rPr>
            </w:pPr>
            <w:r w:rsidRPr="00455515">
              <w:rPr>
                <w:rFonts w:ascii="Times New Roman" w:hAnsi="Times New Roman"/>
                <w:sz w:val="24"/>
                <w:szCs w:val="24"/>
              </w:rPr>
              <w:t>Операция «Сложение и вычитание 10»: Метод «помощь друга». Операции «Сложение и вычитание 10» на ментальной карте.</w:t>
            </w:r>
          </w:p>
        </w:tc>
        <w:tc>
          <w:tcPr>
            <w:tcW w:w="1084" w:type="dxa"/>
            <w:shd w:val="clear" w:color="auto" w:fill="auto"/>
          </w:tcPr>
          <w:p w14:paraId="3BC57D13" w14:textId="77777777" w:rsidR="00455515" w:rsidRPr="00455515" w:rsidRDefault="00455515" w:rsidP="00455515">
            <w:pPr>
              <w:keepNext/>
              <w:jc w:val="center"/>
              <w:outlineLvl w:val="0"/>
              <w:rPr>
                <w:rFonts w:ascii="Times New Roman" w:hAnsi="Times New Roman"/>
                <w:sz w:val="24"/>
                <w:szCs w:val="24"/>
                <w:lang w:eastAsia="ru-RU"/>
              </w:rPr>
            </w:pPr>
            <w:r w:rsidRPr="00455515">
              <w:rPr>
                <w:rFonts w:ascii="Times New Roman" w:hAnsi="Times New Roman"/>
                <w:sz w:val="24"/>
                <w:szCs w:val="24"/>
                <w:lang w:eastAsia="ru-RU"/>
              </w:rPr>
              <w:t>12</w:t>
            </w:r>
          </w:p>
        </w:tc>
        <w:tc>
          <w:tcPr>
            <w:tcW w:w="1117" w:type="dxa"/>
            <w:shd w:val="clear" w:color="auto" w:fill="auto"/>
          </w:tcPr>
          <w:p w14:paraId="225C2662" w14:textId="77777777" w:rsidR="00455515" w:rsidRPr="00455515" w:rsidRDefault="00455515" w:rsidP="00455515">
            <w:pPr>
              <w:keepNext/>
              <w:jc w:val="center"/>
              <w:outlineLvl w:val="0"/>
              <w:rPr>
                <w:rFonts w:ascii="Times New Roman" w:hAnsi="Times New Roman"/>
                <w:sz w:val="24"/>
                <w:szCs w:val="24"/>
                <w:lang w:eastAsia="ru-RU"/>
              </w:rPr>
            </w:pPr>
            <w:r w:rsidRPr="00455515">
              <w:rPr>
                <w:rFonts w:ascii="Times New Roman" w:hAnsi="Times New Roman"/>
                <w:sz w:val="24"/>
                <w:szCs w:val="24"/>
                <w:lang w:eastAsia="ru-RU"/>
              </w:rPr>
              <w:t>4</w:t>
            </w:r>
          </w:p>
        </w:tc>
        <w:tc>
          <w:tcPr>
            <w:tcW w:w="1299" w:type="dxa"/>
            <w:shd w:val="clear" w:color="auto" w:fill="auto"/>
          </w:tcPr>
          <w:p w14:paraId="44394755" w14:textId="77777777" w:rsidR="00455515" w:rsidRPr="00455515" w:rsidRDefault="00455515" w:rsidP="00455515">
            <w:pPr>
              <w:keepNext/>
              <w:jc w:val="center"/>
              <w:outlineLvl w:val="0"/>
              <w:rPr>
                <w:rFonts w:ascii="Times New Roman" w:hAnsi="Times New Roman"/>
                <w:sz w:val="24"/>
                <w:szCs w:val="24"/>
                <w:lang w:eastAsia="ru-RU"/>
              </w:rPr>
            </w:pPr>
            <w:r w:rsidRPr="00455515">
              <w:rPr>
                <w:rFonts w:ascii="Times New Roman" w:hAnsi="Times New Roman"/>
                <w:sz w:val="24"/>
                <w:szCs w:val="24"/>
                <w:lang w:eastAsia="ru-RU"/>
              </w:rPr>
              <w:t>8</w:t>
            </w:r>
          </w:p>
        </w:tc>
        <w:tc>
          <w:tcPr>
            <w:tcW w:w="1983" w:type="dxa"/>
            <w:shd w:val="clear" w:color="auto" w:fill="auto"/>
          </w:tcPr>
          <w:p w14:paraId="64725787" w14:textId="77777777" w:rsidR="00455515" w:rsidRPr="00455515" w:rsidRDefault="00455515" w:rsidP="00455515">
            <w:pPr>
              <w:jc w:val="center"/>
              <w:rPr>
                <w:rFonts w:ascii="Times New Roman" w:hAnsi="Times New Roman"/>
                <w:color w:val="000000"/>
                <w:sz w:val="24"/>
                <w:szCs w:val="28"/>
              </w:rPr>
            </w:pPr>
            <w:r w:rsidRPr="00455515">
              <w:rPr>
                <w:rFonts w:ascii="Times New Roman" w:hAnsi="Times New Roman"/>
                <w:color w:val="000000"/>
                <w:sz w:val="24"/>
                <w:szCs w:val="28"/>
              </w:rPr>
              <w:t>Устный опрос, рефлексия</w:t>
            </w:r>
          </w:p>
        </w:tc>
      </w:tr>
      <w:tr w:rsidR="00455515" w14:paraId="12BF0B04" w14:textId="77777777" w:rsidTr="00455515">
        <w:tc>
          <w:tcPr>
            <w:tcW w:w="635" w:type="dxa"/>
          </w:tcPr>
          <w:p w14:paraId="10A7DD37" w14:textId="77777777" w:rsidR="00455515" w:rsidRPr="00455515" w:rsidRDefault="00455515" w:rsidP="00455515">
            <w:pPr>
              <w:pStyle w:val="a4"/>
              <w:numPr>
                <w:ilvl w:val="0"/>
                <w:numId w:val="12"/>
              </w:numPr>
              <w:spacing w:after="0" w:line="240" w:lineRule="auto"/>
              <w:ind w:left="360"/>
              <w:jc w:val="center"/>
              <w:rPr>
                <w:rFonts w:ascii="Times New Roman" w:hAnsi="Times New Roman"/>
                <w:sz w:val="28"/>
                <w:szCs w:val="28"/>
              </w:rPr>
            </w:pPr>
          </w:p>
        </w:tc>
        <w:tc>
          <w:tcPr>
            <w:tcW w:w="3735" w:type="dxa"/>
            <w:shd w:val="clear" w:color="auto" w:fill="auto"/>
          </w:tcPr>
          <w:p w14:paraId="12DE489F" w14:textId="77777777" w:rsidR="00455515" w:rsidRPr="00455515" w:rsidRDefault="00455515" w:rsidP="00455515">
            <w:pPr>
              <w:rPr>
                <w:rFonts w:ascii="Times New Roman" w:hAnsi="Times New Roman"/>
                <w:sz w:val="24"/>
                <w:szCs w:val="24"/>
              </w:rPr>
            </w:pPr>
            <w:r w:rsidRPr="00455515">
              <w:rPr>
                <w:rFonts w:ascii="Times New Roman" w:hAnsi="Times New Roman"/>
                <w:sz w:val="24"/>
                <w:szCs w:val="24"/>
              </w:rPr>
              <w:t>Операция «Сложение и вычитание 11-14»: Комбинированный метод. Операции «Сложение и вычитание</w:t>
            </w:r>
          </w:p>
          <w:p w14:paraId="7494B3BB" w14:textId="77777777" w:rsidR="00455515" w:rsidRPr="00455515" w:rsidRDefault="00455515" w:rsidP="00455515">
            <w:pPr>
              <w:rPr>
                <w:rFonts w:ascii="Times New Roman" w:hAnsi="Times New Roman"/>
                <w:sz w:val="24"/>
                <w:szCs w:val="24"/>
              </w:rPr>
            </w:pPr>
            <w:r w:rsidRPr="00455515">
              <w:rPr>
                <w:rFonts w:ascii="Times New Roman" w:hAnsi="Times New Roman"/>
                <w:sz w:val="24"/>
                <w:szCs w:val="24"/>
              </w:rPr>
              <w:t>11-14» на ментальной карте.</w:t>
            </w:r>
          </w:p>
        </w:tc>
        <w:tc>
          <w:tcPr>
            <w:tcW w:w="1084" w:type="dxa"/>
            <w:shd w:val="clear" w:color="auto" w:fill="auto"/>
          </w:tcPr>
          <w:p w14:paraId="07C00114" w14:textId="77777777" w:rsidR="00455515" w:rsidRPr="00455515" w:rsidRDefault="00455515" w:rsidP="00455515">
            <w:pPr>
              <w:keepNext/>
              <w:jc w:val="center"/>
              <w:outlineLvl w:val="0"/>
              <w:rPr>
                <w:rFonts w:ascii="Times New Roman" w:hAnsi="Times New Roman"/>
                <w:sz w:val="24"/>
                <w:szCs w:val="24"/>
                <w:lang w:eastAsia="ru-RU"/>
              </w:rPr>
            </w:pPr>
            <w:r w:rsidRPr="00455515">
              <w:rPr>
                <w:rFonts w:ascii="Times New Roman" w:hAnsi="Times New Roman"/>
                <w:sz w:val="24"/>
                <w:szCs w:val="24"/>
                <w:lang w:eastAsia="ru-RU"/>
              </w:rPr>
              <w:t>18</w:t>
            </w:r>
          </w:p>
        </w:tc>
        <w:tc>
          <w:tcPr>
            <w:tcW w:w="1117" w:type="dxa"/>
            <w:shd w:val="clear" w:color="auto" w:fill="auto"/>
          </w:tcPr>
          <w:p w14:paraId="6BF5FE5B" w14:textId="77777777" w:rsidR="00455515" w:rsidRPr="00455515" w:rsidRDefault="00455515" w:rsidP="00455515">
            <w:pPr>
              <w:keepNext/>
              <w:jc w:val="center"/>
              <w:outlineLvl w:val="0"/>
              <w:rPr>
                <w:rFonts w:ascii="Times New Roman" w:hAnsi="Times New Roman"/>
                <w:sz w:val="24"/>
                <w:szCs w:val="24"/>
                <w:lang w:eastAsia="ru-RU"/>
              </w:rPr>
            </w:pPr>
            <w:r w:rsidRPr="00455515">
              <w:rPr>
                <w:rFonts w:ascii="Times New Roman" w:hAnsi="Times New Roman"/>
                <w:sz w:val="24"/>
                <w:szCs w:val="24"/>
                <w:lang w:eastAsia="ru-RU"/>
              </w:rPr>
              <w:t>7</w:t>
            </w:r>
          </w:p>
        </w:tc>
        <w:tc>
          <w:tcPr>
            <w:tcW w:w="1299" w:type="dxa"/>
            <w:shd w:val="clear" w:color="auto" w:fill="auto"/>
          </w:tcPr>
          <w:p w14:paraId="572BDBB3" w14:textId="77777777" w:rsidR="00455515" w:rsidRPr="00455515" w:rsidRDefault="00455515" w:rsidP="00455515">
            <w:pPr>
              <w:keepNext/>
              <w:jc w:val="center"/>
              <w:outlineLvl w:val="0"/>
              <w:rPr>
                <w:rFonts w:ascii="Times New Roman" w:hAnsi="Times New Roman"/>
                <w:sz w:val="24"/>
                <w:szCs w:val="24"/>
                <w:lang w:eastAsia="ru-RU"/>
              </w:rPr>
            </w:pPr>
            <w:r w:rsidRPr="00455515">
              <w:rPr>
                <w:rFonts w:ascii="Times New Roman" w:hAnsi="Times New Roman"/>
                <w:sz w:val="24"/>
                <w:szCs w:val="24"/>
                <w:lang w:eastAsia="ru-RU"/>
              </w:rPr>
              <w:t>11</w:t>
            </w:r>
          </w:p>
        </w:tc>
        <w:tc>
          <w:tcPr>
            <w:tcW w:w="1983" w:type="dxa"/>
            <w:shd w:val="clear" w:color="auto" w:fill="auto"/>
          </w:tcPr>
          <w:p w14:paraId="48983892" w14:textId="77777777" w:rsidR="00455515" w:rsidRPr="00455515" w:rsidRDefault="00455515" w:rsidP="00455515">
            <w:pPr>
              <w:jc w:val="center"/>
              <w:rPr>
                <w:rFonts w:ascii="Times New Roman" w:hAnsi="Times New Roman"/>
                <w:color w:val="000000"/>
                <w:sz w:val="24"/>
                <w:szCs w:val="28"/>
              </w:rPr>
            </w:pPr>
            <w:r w:rsidRPr="00455515">
              <w:rPr>
                <w:rFonts w:ascii="Times New Roman" w:hAnsi="Times New Roman"/>
                <w:color w:val="000000"/>
                <w:sz w:val="24"/>
                <w:szCs w:val="28"/>
              </w:rPr>
              <w:t>Самостоятельная работа, рефлексия</w:t>
            </w:r>
          </w:p>
        </w:tc>
      </w:tr>
      <w:tr w:rsidR="00455515" w14:paraId="0A851BD0" w14:textId="77777777" w:rsidTr="00455515">
        <w:tc>
          <w:tcPr>
            <w:tcW w:w="635" w:type="dxa"/>
          </w:tcPr>
          <w:p w14:paraId="461640FD" w14:textId="77777777" w:rsidR="00455515" w:rsidRPr="00455515" w:rsidRDefault="00455515" w:rsidP="00455515">
            <w:pPr>
              <w:pStyle w:val="a4"/>
              <w:numPr>
                <w:ilvl w:val="0"/>
                <w:numId w:val="12"/>
              </w:numPr>
              <w:spacing w:after="0" w:line="240" w:lineRule="auto"/>
              <w:ind w:left="360"/>
              <w:jc w:val="center"/>
              <w:rPr>
                <w:rFonts w:ascii="Times New Roman" w:hAnsi="Times New Roman"/>
                <w:sz w:val="28"/>
                <w:szCs w:val="28"/>
              </w:rPr>
            </w:pPr>
          </w:p>
        </w:tc>
        <w:tc>
          <w:tcPr>
            <w:tcW w:w="3735" w:type="dxa"/>
            <w:shd w:val="clear" w:color="auto" w:fill="auto"/>
          </w:tcPr>
          <w:p w14:paraId="5EC80E03" w14:textId="77777777" w:rsidR="00455515" w:rsidRPr="00455515" w:rsidRDefault="00455515" w:rsidP="00455515">
            <w:pPr>
              <w:keepNext/>
              <w:outlineLvl w:val="0"/>
              <w:rPr>
                <w:rFonts w:ascii="Times New Roman" w:hAnsi="Times New Roman"/>
                <w:sz w:val="24"/>
                <w:szCs w:val="24"/>
                <w:lang w:eastAsia="ru-RU"/>
              </w:rPr>
            </w:pPr>
            <w:r w:rsidRPr="00455515">
              <w:rPr>
                <w:rFonts w:ascii="Times New Roman" w:hAnsi="Times New Roman"/>
                <w:sz w:val="24"/>
                <w:szCs w:val="24"/>
                <w:lang w:eastAsia="ru-RU"/>
              </w:rPr>
              <w:t>Итого</w:t>
            </w:r>
          </w:p>
        </w:tc>
        <w:tc>
          <w:tcPr>
            <w:tcW w:w="1084" w:type="dxa"/>
            <w:shd w:val="clear" w:color="auto" w:fill="auto"/>
          </w:tcPr>
          <w:p w14:paraId="3BCE7CB4" w14:textId="77777777" w:rsidR="00455515" w:rsidRPr="00455515" w:rsidRDefault="00455515" w:rsidP="00455515">
            <w:pPr>
              <w:keepNext/>
              <w:jc w:val="center"/>
              <w:outlineLvl w:val="0"/>
              <w:rPr>
                <w:rFonts w:ascii="Times New Roman" w:hAnsi="Times New Roman"/>
                <w:sz w:val="24"/>
                <w:szCs w:val="24"/>
                <w:lang w:val="en-US" w:eastAsia="ru-RU"/>
              </w:rPr>
            </w:pPr>
            <w:r w:rsidRPr="00455515">
              <w:rPr>
                <w:rFonts w:ascii="Times New Roman" w:hAnsi="Times New Roman"/>
                <w:sz w:val="24"/>
                <w:szCs w:val="24"/>
                <w:lang w:val="en-US" w:eastAsia="ru-RU"/>
              </w:rPr>
              <w:t>72</w:t>
            </w:r>
          </w:p>
        </w:tc>
        <w:tc>
          <w:tcPr>
            <w:tcW w:w="1117" w:type="dxa"/>
            <w:shd w:val="clear" w:color="auto" w:fill="auto"/>
          </w:tcPr>
          <w:p w14:paraId="7B92E9A4" w14:textId="77777777" w:rsidR="00455515" w:rsidRPr="00455515" w:rsidRDefault="00455515" w:rsidP="00455515">
            <w:pPr>
              <w:keepNext/>
              <w:jc w:val="center"/>
              <w:outlineLvl w:val="0"/>
              <w:rPr>
                <w:rFonts w:ascii="Times New Roman" w:hAnsi="Times New Roman"/>
                <w:sz w:val="24"/>
                <w:szCs w:val="24"/>
                <w:lang w:eastAsia="ru-RU"/>
              </w:rPr>
            </w:pPr>
            <w:r w:rsidRPr="00455515">
              <w:rPr>
                <w:rFonts w:ascii="Times New Roman" w:hAnsi="Times New Roman"/>
                <w:sz w:val="24"/>
                <w:szCs w:val="24"/>
                <w:lang w:eastAsia="ru-RU"/>
              </w:rPr>
              <w:t>18</w:t>
            </w:r>
          </w:p>
        </w:tc>
        <w:tc>
          <w:tcPr>
            <w:tcW w:w="1299" w:type="dxa"/>
            <w:shd w:val="clear" w:color="auto" w:fill="auto"/>
          </w:tcPr>
          <w:p w14:paraId="4E1A3A21" w14:textId="77777777" w:rsidR="00455515" w:rsidRPr="00455515" w:rsidRDefault="00455515" w:rsidP="00455515">
            <w:pPr>
              <w:keepNext/>
              <w:jc w:val="center"/>
              <w:outlineLvl w:val="0"/>
              <w:rPr>
                <w:rFonts w:ascii="Times New Roman" w:hAnsi="Times New Roman"/>
                <w:sz w:val="24"/>
                <w:szCs w:val="24"/>
                <w:lang w:eastAsia="ru-RU"/>
              </w:rPr>
            </w:pPr>
            <w:r w:rsidRPr="00455515">
              <w:rPr>
                <w:rFonts w:ascii="Times New Roman" w:hAnsi="Times New Roman"/>
                <w:sz w:val="24"/>
                <w:szCs w:val="24"/>
                <w:lang w:eastAsia="ru-RU"/>
              </w:rPr>
              <w:t>54</w:t>
            </w:r>
          </w:p>
        </w:tc>
        <w:tc>
          <w:tcPr>
            <w:tcW w:w="1983" w:type="dxa"/>
            <w:shd w:val="clear" w:color="auto" w:fill="auto"/>
          </w:tcPr>
          <w:p w14:paraId="5F34E013" w14:textId="77777777" w:rsidR="00455515" w:rsidRPr="00455515" w:rsidRDefault="00455515" w:rsidP="00455515">
            <w:pPr>
              <w:keepNext/>
              <w:jc w:val="both"/>
              <w:outlineLvl w:val="0"/>
              <w:rPr>
                <w:rFonts w:ascii="Times New Roman" w:hAnsi="Times New Roman"/>
                <w:sz w:val="24"/>
                <w:szCs w:val="24"/>
                <w:lang w:eastAsia="ru-RU"/>
              </w:rPr>
            </w:pPr>
          </w:p>
        </w:tc>
      </w:tr>
    </w:tbl>
    <w:p w14:paraId="2F88A50C" w14:textId="77777777" w:rsidR="00382120" w:rsidRPr="00455515" w:rsidRDefault="00382120" w:rsidP="003C15FB">
      <w:pPr>
        <w:tabs>
          <w:tab w:val="left" w:pos="5885"/>
          <w:tab w:val="left" w:pos="7882"/>
        </w:tabs>
        <w:jc w:val="both"/>
        <w:rPr>
          <w:rFonts w:ascii="Times New Roman" w:eastAsia="Times New Roman" w:hAnsi="Times New Roman" w:cs="Times New Roman"/>
          <w:sz w:val="28"/>
          <w:szCs w:val="28"/>
        </w:rPr>
      </w:pPr>
    </w:p>
    <w:p w14:paraId="283096D3" w14:textId="77777777" w:rsidR="008B493F" w:rsidRPr="00455515" w:rsidRDefault="008B493F" w:rsidP="008B493F">
      <w:pPr>
        <w:shd w:val="clear" w:color="auto" w:fill="FFFFFF"/>
        <w:spacing w:before="120" w:after="120"/>
        <w:jc w:val="center"/>
        <w:outlineLvl w:val="0"/>
        <w:rPr>
          <w:rFonts w:ascii="Times New Roman" w:hAnsi="Times New Roman" w:cs="Times New Roman"/>
          <w:spacing w:val="-7"/>
          <w:sz w:val="28"/>
          <w:szCs w:val="28"/>
        </w:rPr>
      </w:pPr>
      <w:r w:rsidRPr="00455515">
        <w:rPr>
          <w:rFonts w:ascii="Times New Roman" w:hAnsi="Times New Roman" w:cs="Times New Roman"/>
          <w:sz w:val="28"/>
          <w:szCs w:val="28"/>
        </w:rPr>
        <w:t>КАЛЕНДАРНЫЙ УЧЕБНЫЙ ГРАФИК</w:t>
      </w:r>
    </w:p>
    <w:tbl>
      <w:tblPr>
        <w:tblStyle w:val="a3"/>
        <w:tblW w:w="0" w:type="auto"/>
        <w:tblInd w:w="-34" w:type="dxa"/>
        <w:tblLook w:val="04A0" w:firstRow="1" w:lastRow="0" w:firstColumn="1" w:lastColumn="0" w:noHBand="0" w:noVBand="1"/>
      </w:tblPr>
      <w:tblGrid>
        <w:gridCol w:w="565"/>
        <w:gridCol w:w="4437"/>
        <w:gridCol w:w="4659"/>
      </w:tblGrid>
      <w:tr w:rsidR="008B493F" w:rsidRPr="00455515" w14:paraId="23910F7E" w14:textId="77777777" w:rsidTr="005249C6">
        <w:tc>
          <w:tcPr>
            <w:tcW w:w="568" w:type="dxa"/>
            <w:tcBorders>
              <w:top w:val="single" w:sz="4" w:space="0" w:color="auto"/>
              <w:left w:val="single" w:sz="4" w:space="0" w:color="auto"/>
              <w:bottom w:val="single" w:sz="4" w:space="0" w:color="auto"/>
              <w:right w:val="single" w:sz="4" w:space="0" w:color="auto"/>
            </w:tcBorders>
            <w:vAlign w:val="center"/>
            <w:hideMark/>
          </w:tcPr>
          <w:p w14:paraId="6B16F1D8" w14:textId="77777777" w:rsidR="008B493F" w:rsidRPr="00455515" w:rsidRDefault="008B493F" w:rsidP="005249C6">
            <w:pPr>
              <w:ind w:right="-1"/>
              <w:jc w:val="center"/>
              <w:outlineLvl w:val="0"/>
              <w:rPr>
                <w:rFonts w:ascii="Times New Roman" w:hAnsi="Times New Roman"/>
                <w:bCs/>
                <w:spacing w:val="-7"/>
                <w:sz w:val="24"/>
                <w:szCs w:val="28"/>
              </w:rPr>
            </w:pPr>
            <w:r w:rsidRPr="00455515">
              <w:rPr>
                <w:rFonts w:ascii="Times New Roman" w:hAnsi="Times New Roman"/>
                <w:bCs/>
                <w:spacing w:val="-7"/>
                <w:sz w:val="24"/>
                <w:szCs w:val="28"/>
              </w:rPr>
              <w:t>№ п/п</w:t>
            </w:r>
          </w:p>
        </w:tc>
        <w:tc>
          <w:tcPr>
            <w:tcW w:w="4564" w:type="dxa"/>
            <w:tcBorders>
              <w:top w:val="single" w:sz="4" w:space="0" w:color="auto"/>
              <w:left w:val="single" w:sz="4" w:space="0" w:color="auto"/>
              <w:bottom w:val="single" w:sz="4" w:space="0" w:color="auto"/>
              <w:right w:val="single" w:sz="4" w:space="0" w:color="auto"/>
            </w:tcBorders>
            <w:vAlign w:val="center"/>
            <w:hideMark/>
          </w:tcPr>
          <w:p w14:paraId="6A48D976" w14:textId="77777777" w:rsidR="008B493F" w:rsidRPr="00455515" w:rsidRDefault="008B493F" w:rsidP="005249C6">
            <w:pPr>
              <w:ind w:right="-1"/>
              <w:jc w:val="center"/>
              <w:outlineLvl w:val="0"/>
              <w:rPr>
                <w:rFonts w:ascii="Times New Roman" w:hAnsi="Times New Roman"/>
                <w:bCs/>
                <w:spacing w:val="-7"/>
                <w:sz w:val="24"/>
                <w:szCs w:val="28"/>
              </w:rPr>
            </w:pPr>
            <w:r w:rsidRPr="00455515">
              <w:rPr>
                <w:rFonts w:ascii="Times New Roman" w:hAnsi="Times New Roman"/>
                <w:bCs/>
                <w:spacing w:val="-7"/>
                <w:sz w:val="24"/>
                <w:szCs w:val="28"/>
              </w:rPr>
              <w:t>Режим деятельности</w:t>
            </w:r>
          </w:p>
        </w:tc>
        <w:tc>
          <w:tcPr>
            <w:tcW w:w="4791" w:type="dxa"/>
            <w:tcBorders>
              <w:top w:val="single" w:sz="4" w:space="0" w:color="auto"/>
              <w:left w:val="single" w:sz="4" w:space="0" w:color="auto"/>
              <w:bottom w:val="single" w:sz="4" w:space="0" w:color="auto"/>
              <w:right w:val="single" w:sz="4" w:space="0" w:color="auto"/>
            </w:tcBorders>
            <w:vAlign w:val="center"/>
            <w:hideMark/>
          </w:tcPr>
          <w:p w14:paraId="07CB7696" w14:textId="77777777" w:rsidR="008B493F" w:rsidRPr="00455515" w:rsidRDefault="008B493F" w:rsidP="005249C6">
            <w:pPr>
              <w:ind w:right="-1"/>
              <w:jc w:val="center"/>
              <w:outlineLvl w:val="0"/>
              <w:rPr>
                <w:rFonts w:ascii="Times New Roman" w:hAnsi="Times New Roman"/>
                <w:bCs/>
                <w:spacing w:val="-7"/>
                <w:sz w:val="24"/>
                <w:szCs w:val="28"/>
              </w:rPr>
            </w:pPr>
            <w:r w:rsidRPr="00455515">
              <w:rPr>
                <w:rFonts w:ascii="Times New Roman" w:hAnsi="Times New Roman"/>
                <w:bCs/>
                <w:spacing w:val="-7"/>
                <w:sz w:val="24"/>
                <w:szCs w:val="28"/>
              </w:rPr>
              <w:t>Дополнительная общеобразовательная общеразвивающая программа технической направленности «Ментальная арифметика»</w:t>
            </w:r>
          </w:p>
        </w:tc>
      </w:tr>
      <w:tr w:rsidR="008B493F" w:rsidRPr="00455515" w14:paraId="78176682" w14:textId="77777777" w:rsidTr="005249C6">
        <w:tc>
          <w:tcPr>
            <w:tcW w:w="568" w:type="dxa"/>
            <w:tcBorders>
              <w:top w:val="single" w:sz="4" w:space="0" w:color="auto"/>
              <w:left w:val="single" w:sz="4" w:space="0" w:color="auto"/>
              <w:bottom w:val="single" w:sz="4" w:space="0" w:color="auto"/>
              <w:right w:val="single" w:sz="4" w:space="0" w:color="auto"/>
            </w:tcBorders>
            <w:vAlign w:val="center"/>
            <w:hideMark/>
          </w:tcPr>
          <w:p w14:paraId="0F0C14B1" w14:textId="77777777" w:rsidR="008B493F" w:rsidRPr="00455515" w:rsidRDefault="008B493F" w:rsidP="005249C6">
            <w:pPr>
              <w:ind w:right="-1"/>
              <w:outlineLvl w:val="0"/>
              <w:rPr>
                <w:rFonts w:ascii="Times New Roman" w:hAnsi="Times New Roman"/>
                <w:bCs/>
                <w:spacing w:val="-7"/>
                <w:sz w:val="24"/>
                <w:szCs w:val="28"/>
              </w:rPr>
            </w:pPr>
            <w:r w:rsidRPr="00455515">
              <w:rPr>
                <w:rFonts w:ascii="Times New Roman" w:hAnsi="Times New Roman"/>
                <w:bCs/>
                <w:spacing w:val="-7"/>
                <w:sz w:val="24"/>
                <w:szCs w:val="28"/>
              </w:rPr>
              <w:t>1.</w:t>
            </w:r>
          </w:p>
        </w:tc>
        <w:tc>
          <w:tcPr>
            <w:tcW w:w="4564" w:type="dxa"/>
            <w:tcBorders>
              <w:top w:val="single" w:sz="4" w:space="0" w:color="auto"/>
              <w:left w:val="single" w:sz="4" w:space="0" w:color="auto"/>
              <w:bottom w:val="single" w:sz="4" w:space="0" w:color="auto"/>
              <w:right w:val="single" w:sz="4" w:space="0" w:color="auto"/>
            </w:tcBorders>
            <w:hideMark/>
          </w:tcPr>
          <w:p w14:paraId="5D827B74" w14:textId="77777777" w:rsidR="008B493F" w:rsidRPr="00455515" w:rsidRDefault="008B493F" w:rsidP="005249C6">
            <w:pPr>
              <w:ind w:right="-1"/>
              <w:outlineLvl w:val="0"/>
              <w:rPr>
                <w:rFonts w:ascii="Times New Roman" w:hAnsi="Times New Roman"/>
                <w:bCs/>
                <w:spacing w:val="-7"/>
                <w:sz w:val="24"/>
                <w:szCs w:val="28"/>
              </w:rPr>
            </w:pPr>
            <w:r w:rsidRPr="00455515">
              <w:rPr>
                <w:rFonts w:ascii="Times New Roman" w:hAnsi="Times New Roman"/>
                <w:bCs/>
                <w:spacing w:val="-7"/>
                <w:sz w:val="24"/>
                <w:szCs w:val="28"/>
              </w:rPr>
              <w:t xml:space="preserve">Начало учебного года </w:t>
            </w:r>
          </w:p>
        </w:tc>
        <w:tc>
          <w:tcPr>
            <w:tcW w:w="4791" w:type="dxa"/>
            <w:tcBorders>
              <w:top w:val="single" w:sz="4" w:space="0" w:color="auto"/>
              <w:left w:val="single" w:sz="4" w:space="0" w:color="auto"/>
              <w:bottom w:val="single" w:sz="4" w:space="0" w:color="auto"/>
              <w:right w:val="single" w:sz="4" w:space="0" w:color="auto"/>
            </w:tcBorders>
            <w:vAlign w:val="center"/>
            <w:hideMark/>
          </w:tcPr>
          <w:p w14:paraId="71C6F0F9" w14:textId="77777777" w:rsidR="008B493F" w:rsidRPr="00455515" w:rsidRDefault="008B493F" w:rsidP="003C15FB">
            <w:pPr>
              <w:ind w:right="-1"/>
              <w:jc w:val="center"/>
              <w:outlineLvl w:val="0"/>
              <w:rPr>
                <w:rFonts w:ascii="Times New Roman" w:hAnsi="Times New Roman"/>
                <w:bCs/>
                <w:spacing w:val="-7"/>
                <w:sz w:val="24"/>
                <w:szCs w:val="28"/>
              </w:rPr>
            </w:pPr>
            <w:r w:rsidRPr="00455515">
              <w:rPr>
                <w:rFonts w:ascii="Times New Roman" w:hAnsi="Times New Roman"/>
                <w:bCs/>
                <w:spacing w:val="-7"/>
                <w:sz w:val="24"/>
                <w:szCs w:val="28"/>
              </w:rPr>
              <w:t>01 сентября 2023 года</w:t>
            </w:r>
          </w:p>
        </w:tc>
      </w:tr>
      <w:tr w:rsidR="008B493F" w:rsidRPr="00455515" w14:paraId="4D81C656" w14:textId="77777777" w:rsidTr="005249C6">
        <w:tc>
          <w:tcPr>
            <w:tcW w:w="568" w:type="dxa"/>
            <w:tcBorders>
              <w:top w:val="single" w:sz="4" w:space="0" w:color="auto"/>
              <w:left w:val="single" w:sz="4" w:space="0" w:color="auto"/>
              <w:bottom w:val="single" w:sz="4" w:space="0" w:color="auto"/>
              <w:right w:val="single" w:sz="4" w:space="0" w:color="auto"/>
            </w:tcBorders>
            <w:vAlign w:val="center"/>
            <w:hideMark/>
          </w:tcPr>
          <w:p w14:paraId="34C4725A" w14:textId="77777777" w:rsidR="008B493F" w:rsidRPr="00455515" w:rsidRDefault="008B493F" w:rsidP="005249C6">
            <w:pPr>
              <w:ind w:right="-1"/>
              <w:outlineLvl w:val="0"/>
              <w:rPr>
                <w:rFonts w:ascii="Times New Roman" w:hAnsi="Times New Roman"/>
                <w:bCs/>
                <w:spacing w:val="-7"/>
                <w:sz w:val="24"/>
                <w:szCs w:val="28"/>
              </w:rPr>
            </w:pPr>
            <w:r w:rsidRPr="00455515">
              <w:rPr>
                <w:rFonts w:ascii="Times New Roman" w:hAnsi="Times New Roman"/>
                <w:bCs/>
                <w:spacing w:val="-7"/>
                <w:sz w:val="24"/>
                <w:szCs w:val="28"/>
              </w:rPr>
              <w:t>2.</w:t>
            </w:r>
          </w:p>
        </w:tc>
        <w:tc>
          <w:tcPr>
            <w:tcW w:w="4564" w:type="dxa"/>
            <w:tcBorders>
              <w:top w:val="single" w:sz="4" w:space="0" w:color="auto"/>
              <w:left w:val="single" w:sz="4" w:space="0" w:color="auto"/>
              <w:bottom w:val="single" w:sz="4" w:space="0" w:color="auto"/>
              <w:right w:val="single" w:sz="4" w:space="0" w:color="auto"/>
            </w:tcBorders>
            <w:hideMark/>
          </w:tcPr>
          <w:p w14:paraId="6F63BA8A" w14:textId="77777777" w:rsidR="008B493F" w:rsidRPr="00455515" w:rsidRDefault="008B493F" w:rsidP="005249C6">
            <w:pPr>
              <w:ind w:right="-1"/>
              <w:outlineLvl w:val="0"/>
              <w:rPr>
                <w:rFonts w:ascii="Times New Roman" w:hAnsi="Times New Roman"/>
                <w:bCs/>
                <w:spacing w:val="-7"/>
                <w:sz w:val="24"/>
                <w:szCs w:val="28"/>
              </w:rPr>
            </w:pPr>
            <w:r w:rsidRPr="00455515">
              <w:rPr>
                <w:rFonts w:ascii="Times New Roman" w:hAnsi="Times New Roman"/>
                <w:bCs/>
                <w:spacing w:val="-7"/>
                <w:sz w:val="24"/>
                <w:szCs w:val="28"/>
              </w:rPr>
              <w:t>Продолжительность учебного периода на каждом году обучения</w:t>
            </w:r>
          </w:p>
        </w:tc>
        <w:tc>
          <w:tcPr>
            <w:tcW w:w="4791" w:type="dxa"/>
            <w:tcBorders>
              <w:top w:val="single" w:sz="4" w:space="0" w:color="auto"/>
              <w:left w:val="single" w:sz="4" w:space="0" w:color="auto"/>
              <w:bottom w:val="single" w:sz="4" w:space="0" w:color="auto"/>
              <w:right w:val="single" w:sz="4" w:space="0" w:color="auto"/>
            </w:tcBorders>
            <w:vAlign w:val="center"/>
            <w:hideMark/>
          </w:tcPr>
          <w:p w14:paraId="5FF823C9" w14:textId="77777777" w:rsidR="008B493F" w:rsidRPr="00455515" w:rsidRDefault="008B493F" w:rsidP="003C15FB">
            <w:pPr>
              <w:ind w:right="-1"/>
              <w:jc w:val="center"/>
              <w:outlineLvl w:val="0"/>
              <w:rPr>
                <w:rFonts w:ascii="Times New Roman" w:hAnsi="Times New Roman"/>
                <w:bCs/>
                <w:spacing w:val="-7"/>
                <w:sz w:val="24"/>
                <w:szCs w:val="28"/>
              </w:rPr>
            </w:pPr>
            <w:r w:rsidRPr="00455515">
              <w:rPr>
                <w:rFonts w:ascii="Times New Roman" w:hAnsi="Times New Roman"/>
                <w:bCs/>
                <w:spacing w:val="-7"/>
                <w:sz w:val="24"/>
                <w:szCs w:val="28"/>
              </w:rPr>
              <w:t>3</w:t>
            </w:r>
            <w:r w:rsidR="00E34CE5" w:rsidRPr="00455515">
              <w:rPr>
                <w:rFonts w:ascii="Times New Roman" w:hAnsi="Times New Roman"/>
                <w:bCs/>
                <w:spacing w:val="-7"/>
                <w:sz w:val="24"/>
                <w:szCs w:val="28"/>
              </w:rPr>
              <w:t>6</w:t>
            </w:r>
            <w:r w:rsidRPr="00455515">
              <w:rPr>
                <w:rFonts w:ascii="Times New Roman" w:hAnsi="Times New Roman"/>
                <w:bCs/>
                <w:spacing w:val="-7"/>
                <w:sz w:val="24"/>
                <w:szCs w:val="28"/>
              </w:rPr>
              <w:t xml:space="preserve"> учебных недель</w:t>
            </w:r>
          </w:p>
        </w:tc>
      </w:tr>
      <w:tr w:rsidR="008B493F" w:rsidRPr="00455515" w14:paraId="62F2C801" w14:textId="77777777" w:rsidTr="005249C6">
        <w:tc>
          <w:tcPr>
            <w:tcW w:w="568" w:type="dxa"/>
            <w:tcBorders>
              <w:top w:val="single" w:sz="4" w:space="0" w:color="auto"/>
              <w:left w:val="single" w:sz="4" w:space="0" w:color="auto"/>
              <w:bottom w:val="single" w:sz="4" w:space="0" w:color="auto"/>
              <w:right w:val="single" w:sz="4" w:space="0" w:color="auto"/>
            </w:tcBorders>
            <w:vAlign w:val="center"/>
            <w:hideMark/>
          </w:tcPr>
          <w:p w14:paraId="06A2B5CD" w14:textId="77777777" w:rsidR="008B493F" w:rsidRPr="00455515" w:rsidRDefault="008B493F" w:rsidP="005249C6">
            <w:pPr>
              <w:ind w:right="-1"/>
              <w:outlineLvl w:val="0"/>
              <w:rPr>
                <w:rFonts w:ascii="Times New Roman" w:hAnsi="Times New Roman"/>
                <w:bCs/>
                <w:spacing w:val="-7"/>
                <w:sz w:val="24"/>
                <w:szCs w:val="28"/>
              </w:rPr>
            </w:pPr>
            <w:r w:rsidRPr="00455515">
              <w:rPr>
                <w:rFonts w:ascii="Times New Roman" w:hAnsi="Times New Roman"/>
                <w:bCs/>
                <w:spacing w:val="-7"/>
                <w:sz w:val="24"/>
                <w:szCs w:val="28"/>
              </w:rPr>
              <w:t>3.</w:t>
            </w:r>
          </w:p>
        </w:tc>
        <w:tc>
          <w:tcPr>
            <w:tcW w:w="4564" w:type="dxa"/>
            <w:tcBorders>
              <w:top w:val="single" w:sz="4" w:space="0" w:color="auto"/>
              <w:left w:val="single" w:sz="4" w:space="0" w:color="auto"/>
              <w:bottom w:val="single" w:sz="4" w:space="0" w:color="auto"/>
              <w:right w:val="single" w:sz="4" w:space="0" w:color="auto"/>
            </w:tcBorders>
            <w:hideMark/>
          </w:tcPr>
          <w:p w14:paraId="2B2523CF" w14:textId="77777777" w:rsidR="008B493F" w:rsidRPr="00455515" w:rsidRDefault="008B493F" w:rsidP="005249C6">
            <w:pPr>
              <w:ind w:right="-1"/>
              <w:outlineLvl w:val="0"/>
              <w:rPr>
                <w:rFonts w:ascii="Times New Roman" w:hAnsi="Times New Roman"/>
                <w:bCs/>
                <w:spacing w:val="-7"/>
                <w:sz w:val="24"/>
                <w:szCs w:val="28"/>
              </w:rPr>
            </w:pPr>
            <w:r w:rsidRPr="00455515">
              <w:rPr>
                <w:rFonts w:ascii="Times New Roman" w:hAnsi="Times New Roman"/>
                <w:bCs/>
                <w:spacing w:val="-7"/>
                <w:sz w:val="24"/>
                <w:szCs w:val="28"/>
              </w:rPr>
              <w:t>Продолжительность учебной недели</w:t>
            </w:r>
          </w:p>
        </w:tc>
        <w:tc>
          <w:tcPr>
            <w:tcW w:w="4791" w:type="dxa"/>
            <w:tcBorders>
              <w:top w:val="single" w:sz="4" w:space="0" w:color="auto"/>
              <w:left w:val="single" w:sz="4" w:space="0" w:color="auto"/>
              <w:bottom w:val="single" w:sz="4" w:space="0" w:color="auto"/>
              <w:right w:val="single" w:sz="4" w:space="0" w:color="auto"/>
            </w:tcBorders>
            <w:vAlign w:val="center"/>
            <w:hideMark/>
          </w:tcPr>
          <w:p w14:paraId="4ADB87BA" w14:textId="77777777" w:rsidR="008B493F" w:rsidRPr="00455515" w:rsidRDefault="008B493F" w:rsidP="003C15FB">
            <w:pPr>
              <w:ind w:right="-1"/>
              <w:jc w:val="center"/>
              <w:outlineLvl w:val="0"/>
              <w:rPr>
                <w:rFonts w:ascii="Times New Roman" w:hAnsi="Times New Roman"/>
                <w:bCs/>
                <w:spacing w:val="-7"/>
                <w:sz w:val="24"/>
                <w:szCs w:val="28"/>
              </w:rPr>
            </w:pPr>
            <w:r w:rsidRPr="00455515">
              <w:rPr>
                <w:rFonts w:ascii="Times New Roman" w:hAnsi="Times New Roman"/>
                <w:bCs/>
                <w:spacing w:val="-7"/>
                <w:sz w:val="24"/>
                <w:szCs w:val="28"/>
              </w:rPr>
              <w:t>5</w:t>
            </w:r>
            <w:r w:rsidR="003C15FB" w:rsidRPr="00455515">
              <w:rPr>
                <w:rFonts w:ascii="Times New Roman" w:hAnsi="Times New Roman"/>
                <w:bCs/>
                <w:spacing w:val="-7"/>
                <w:sz w:val="24"/>
                <w:szCs w:val="28"/>
              </w:rPr>
              <w:t xml:space="preserve"> </w:t>
            </w:r>
            <w:r w:rsidRPr="00455515">
              <w:rPr>
                <w:rFonts w:ascii="Times New Roman" w:hAnsi="Times New Roman"/>
                <w:bCs/>
                <w:spacing w:val="-7"/>
                <w:sz w:val="24"/>
                <w:szCs w:val="28"/>
              </w:rPr>
              <w:t>дней</w:t>
            </w:r>
          </w:p>
        </w:tc>
      </w:tr>
      <w:tr w:rsidR="008B493F" w:rsidRPr="00455515" w14:paraId="6D554921" w14:textId="77777777" w:rsidTr="005249C6">
        <w:tc>
          <w:tcPr>
            <w:tcW w:w="568" w:type="dxa"/>
            <w:tcBorders>
              <w:top w:val="single" w:sz="4" w:space="0" w:color="auto"/>
              <w:left w:val="single" w:sz="4" w:space="0" w:color="auto"/>
              <w:bottom w:val="single" w:sz="4" w:space="0" w:color="auto"/>
              <w:right w:val="single" w:sz="4" w:space="0" w:color="auto"/>
            </w:tcBorders>
            <w:vAlign w:val="center"/>
            <w:hideMark/>
          </w:tcPr>
          <w:p w14:paraId="16EFBB9D" w14:textId="77777777" w:rsidR="008B493F" w:rsidRPr="00455515" w:rsidRDefault="008B493F" w:rsidP="005249C6">
            <w:pPr>
              <w:ind w:right="-1"/>
              <w:outlineLvl w:val="0"/>
              <w:rPr>
                <w:rFonts w:ascii="Times New Roman" w:hAnsi="Times New Roman"/>
                <w:bCs/>
                <w:spacing w:val="-7"/>
                <w:sz w:val="24"/>
                <w:szCs w:val="28"/>
              </w:rPr>
            </w:pPr>
            <w:r w:rsidRPr="00455515">
              <w:rPr>
                <w:rFonts w:ascii="Times New Roman" w:hAnsi="Times New Roman"/>
                <w:bCs/>
                <w:spacing w:val="-7"/>
                <w:sz w:val="24"/>
                <w:szCs w:val="28"/>
              </w:rPr>
              <w:t>4.</w:t>
            </w:r>
          </w:p>
        </w:tc>
        <w:tc>
          <w:tcPr>
            <w:tcW w:w="4564" w:type="dxa"/>
            <w:tcBorders>
              <w:top w:val="single" w:sz="4" w:space="0" w:color="auto"/>
              <w:left w:val="single" w:sz="4" w:space="0" w:color="auto"/>
              <w:bottom w:val="single" w:sz="4" w:space="0" w:color="auto"/>
              <w:right w:val="single" w:sz="4" w:space="0" w:color="auto"/>
            </w:tcBorders>
            <w:hideMark/>
          </w:tcPr>
          <w:p w14:paraId="05FD2312" w14:textId="77777777" w:rsidR="008B493F" w:rsidRPr="00455515" w:rsidRDefault="008B493F" w:rsidP="005249C6">
            <w:pPr>
              <w:ind w:right="-1"/>
              <w:outlineLvl w:val="0"/>
              <w:rPr>
                <w:rFonts w:ascii="Times New Roman" w:hAnsi="Times New Roman"/>
                <w:bCs/>
                <w:spacing w:val="-7"/>
                <w:sz w:val="24"/>
                <w:szCs w:val="28"/>
              </w:rPr>
            </w:pPr>
            <w:r w:rsidRPr="00455515">
              <w:rPr>
                <w:rFonts w:ascii="Times New Roman" w:hAnsi="Times New Roman"/>
                <w:bCs/>
                <w:spacing w:val="-7"/>
                <w:sz w:val="24"/>
                <w:szCs w:val="28"/>
              </w:rPr>
              <w:t>Периодичность учебных занятий</w:t>
            </w:r>
          </w:p>
        </w:tc>
        <w:tc>
          <w:tcPr>
            <w:tcW w:w="4791" w:type="dxa"/>
            <w:tcBorders>
              <w:top w:val="single" w:sz="4" w:space="0" w:color="auto"/>
              <w:left w:val="single" w:sz="4" w:space="0" w:color="auto"/>
              <w:bottom w:val="single" w:sz="4" w:space="0" w:color="auto"/>
              <w:right w:val="single" w:sz="4" w:space="0" w:color="auto"/>
            </w:tcBorders>
            <w:vAlign w:val="center"/>
            <w:hideMark/>
          </w:tcPr>
          <w:p w14:paraId="5B372362" w14:textId="77777777" w:rsidR="008B493F" w:rsidRPr="00455515" w:rsidRDefault="008B493F" w:rsidP="003C15FB">
            <w:pPr>
              <w:ind w:right="-1"/>
              <w:jc w:val="center"/>
              <w:outlineLvl w:val="0"/>
              <w:rPr>
                <w:rFonts w:ascii="Times New Roman" w:hAnsi="Times New Roman"/>
                <w:bCs/>
                <w:spacing w:val="-7"/>
                <w:sz w:val="24"/>
                <w:szCs w:val="28"/>
              </w:rPr>
            </w:pPr>
            <w:r w:rsidRPr="00455515">
              <w:rPr>
                <w:rFonts w:ascii="Times New Roman" w:hAnsi="Times New Roman"/>
                <w:bCs/>
                <w:spacing w:val="-7"/>
                <w:sz w:val="24"/>
                <w:szCs w:val="28"/>
              </w:rPr>
              <w:t>2 раза в неделю</w:t>
            </w:r>
          </w:p>
        </w:tc>
      </w:tr>
      <w:tr w:rsidR="008B493F" w:rsidRPr="00455515" w14:paraId="6BECAC68" w14:textId="77777777" w:rsidTr="005249C6">
        <w:tc>
          <w:tcPr>
            <w:tcW w:w="568" w:type="dxa"/>
            <w:tcBorders>
              <w:top w:val="single" w:sz="4" w:space="0" w:color="auto"/>
              <w:left w:val="single" w:sz="4" w:space="0" w:color="auto"/>
              <w:bottom w:val="single" w:sz="4" w:space="0" w:color="auto"/>
              <w:right w:val="single" w:sz="4" w:space="0" w:color="auto"/>
            </w:tcBorders>
            <w:vAlign w:val="center"/>
            <w:hideMark/>
          </w:tcPr>
          <w:p w14:paraId="7BE371B8" w14:textId="77777777" w:rsidR="008B493F" w:rsidRPr="00455515" w:rsidRDefault="008B493F" w:rsidP="005249C6">
            <w:pPr>
              <w:ind w:right="-1"/>
              <w:outlineLvl w:val="0"/>
              <w:rPr>
                <w:rFonts w:ascii="Times New Roman" w:hAnsi="Times New Roman"/>
                <w:bCs/>
                <w:spacing w:val="-7"/>
                <w:sz w:val="24"/>
                <w:szCs w:val="28"/>
              </w:rPr>
            </w:pPr>
            <w:r w:rsidRPr="00455515">
              <w:rPr>
                <w:rFonts w:ascii="Times New Roman" w:hAnsi="Times New Roman"/>
                <w:bCs/>
                <w:spacing w:val="-7"/>
                <w:sz w:val="24"/>
                <w:szCs w:val="28"/>
              </w:rPr>
              <w:t>5.</w:t>
            </w:r>
          </w:p>
        </w:tc>
        <w:tc>
          <w:tcPr>
            <w:tcW w:w="4564" w:type="dxa"/>
            <w:tcBorders>
              <w:top w:val="single" w:sz="4" w:space="0" w:color="auto"/>
              <w:left w:val="single" w:sz="4" w:space="0" w:color="auto"/>
              <w:bottom w:val="single" w:sz="4" w:space="0" w:color="auto"/>
              <w:right w:val="single" w:sz="4" w:space="0" w:color="auto"/>
            </w:tcBorders>
            <w:hideMark/>
          </w:tcPr>
          <w:p w14:paraId="5F8E8E10" w14:textId="77777777" w:rsidR="008B493F" w:rsidRPr="00455515" w:rsidRDefault="008B493F" w:rsidP="005249C6">
            <w:pPr>
              <w:ind w:right="-1"/>
              <w:outlineLvl w:val="0"/>
              <w:rPr>
                <w:rFonts w:ascii="Times New Roman" w:hAnsi="Times New Roman"/>
                <w:bCs/>
                <w:spacing w:val="-7"/>
                <w:sz w:val="24"/>
                <w:szCs w:val="28"/>
              </w:rPr>
            </w:pPr>
            <w:r w:rsidRPr="00455515">
              <w:rPr>
                <w:rFonts w:ascii="Times New Roman" w:hAnsi="Times New Roman"/>
                <w:bCs/>
                <w:spacing w:val="-7"/>
                <w:sz w:val="24"/>
                <w:szCs w:val="28"/>
              </w:rPr>
              <w:t>Кол-во занятий в учебном году</w:t>
            </w:r>
          </w:p>
        </w:tc>
        <w:tc>
          <w:tcPr>
            <w:tcW w:w="4791" w:type="dxa"/>
            <w:tcBorders>
              <w:top w:val="single" w:sz="4" w:space="0" w:color="auto"/>
              <w:left w:val="single" w:sz="4" w:space="0" w:color="auto"/>
              <w:bottom w:val="single" w:sz="4" w:space="0" w:color="auto"/>
              <w:right w:val="single" w:sz="4" w:space="0" w:color="auto"/>
            </w:tcBorders>
            <w:vAlign w:val="center"/>
            <w:hideMark/>
          </w:tcPr>
          <w:p w14:paraId="7AECDD24" w14:textId="77777777" w:rsidR="008B493F" w:rsidRPr="00455515" w:rsidRDefault="008B493F" w:rsidP="003C15FB">
            <w:pPr>
              <w:ind w:right="-1"/>
              <w:jc w:val="center"/>
              <w:outlineLvl w:val="0"/>
              <w:rPr>
                <w:rFonts w:ascii="Times New Roman" w:hAnsi="Times New Roman"/>
                <w:bCs/>
                <w:spacing w:val="-7"/>
                <w:sz w:val="24"/>
                <w:szCs w:val="28"/>
              </w:rPr>
            </w:pPr>
            <w:r w:rsidRPr="00455515">
              <w:rPr>
                <w:rFonts w:ascii="Times New Roman" w:hAnsi="Times New Roman"/>
                <w:bCs/>
                <w:spacing w:val="-7"/>
                <w:sz w:val="24"/>
                <w:szCs w:val="28"/>
              </w:rPr>
              <w:t>72 занятия</w:t>
            </w:r>
          </w:p>
        </w:tc>
      </w:tr>
      <w:tr w:rsidR="008B493F" w:rsidRPr="00455515" w14:paraId="72DA717E" w14:textId="77777777" w:rsidTr="005249C6">
        <w:tc>
          <w:tcPr>
            <w:tcW w:w="568" w:type="dxa"/>
            <w:tcBorders>
              <w:top w:val="single" w:sz="4" w:space="0" w:color="auto"/>
              <w:left w:val="single" w:sz="4" w:space="0" w:color="auto"/>
              <w:bottom w:val="single" w:sz="4" w:space="0" w:color="auto"/>
              <w:right w:val="single" w:sz="4" w:space="0" w:color="auto"/>
            </w:tcBorders>
            <w:vAlign w:val="center"/>
            <w:hideMark/>
          </w:tcPr>
          <w:p w14:paraId="719EF535" w14:textId="77777777" w:rsidR="008B493F" w:rsidRPr="00455515" w:rsidRDefault="008B493F" w:rsidP="005249C6">
            <w:pPr>
              <w:ind w:right="-1"/>
              <w:outlineLvl w:val="0"/>
              <w:rPr>
                <w:rFonts w:ascii="Times New Roman" w:hAnsi="Times New Roman"/>
                <w:bCs/>
                <w:spacing w:val="-7"/>
                <w:sz w:val="24"/>
                <w:szCs w:val="28"/>
              </w:rPr>
            </w:pPr>
            <w:r w:rsidRPr="00455515">
              <w:rPr>
                <w:rFonts w:ascii="Times New Roman" w:hAnsi="Times New Roman"/>
                <w:bCs/>
                <w:spacing w:val="-7"/>
                <w:sz w:val="24"/>
                <w:szCs w:val="28"/>
              </w:rPr>
              <w:t>6.</w:t>
            </w:r>
          </w:p>
        </w:tc>
        <w:tc>
          <w:tcPr>
            <w:tcW w:w="4564" w:type="dxa"/>
            <w:tcBorders>
              <w:top w:val="single" w:sz="4" w:space="0" w:color="auto"/>
              <w:left w:val="single" w:sz="4" w:space="0" w:color="auto"/>
              <w:bottom w:val="single" w:sz="4" w:space="0" w:color="auto"/>
              <w:right w:val="single" w:sz="4" w:space="0" w:color="auto"/>
            </w:tcBorders>
            <w:hideMark/>
          </w:tcPr>
          <w:p w14:paraId="7A31F3F4" w14:textId="77777777" w:rsidR="008B493F" w:rsidRPr="00455515" w:rsidRDefault="008B493F" w:rsidP="005249C6">
            <w:pPr>
              <w:ind w:right="-1"/>
              <w:outlineLvl w:val="0"/>
              <w:rPr>
                <w:rFonts w:ascii="Times New Roman" w:hAnsi="Times New Roman"/>
                <w:bCs/>
                <w:spacing w:val="-7"/>
                <w:sz w:val="24"/>
                <w:szCs w:val="28"/>
              </w:rPr>
            </w:pPr>
            <w:r w:rsidRPr="00455515">
              <w:rPr>
                <w:rFonts w:ascii="Times New Roman" w:hAnsi="Times New Roman"/>
                <w:bCs/>
                <w:spacing w:val="-7"/>
                <w:sz w:val="24"/>
                <w:szCs w:val="28"/>
              </w:rPr>
              <w:t>Кол-во часов в учебном году</w:t>
            </w:r>
          </w:p>
        </w:tc>
        <w:tc>
          <w:tcPr>
            <w:tcW w:w="4791" w:type="dxa"/>
            <w:tcBorders>
              <w:top w:val="single" w:sz="4" w:space="0" w:color="auto"/>
              <w:left w:val="single" w:sz="4" w:space="0" w:color="auto"/>
              <w:bottom w:val="single" w:sz="4" w:space="0" w:color="auto"/>
              <w:right w:val="single" w:sz="4" w:space="0" w:color="auto"/>
            </w:tcBorders>
            <w:vAlign w:val="center"/>
          </w:tcPr>
          <w:p w14:paraId="6968C1A9" w14:textId="77777777" w:rsidR="008B493F" w:rsidRPr="00455515" w:rsidRDefault="008B493F" w:rsidP="003C15FB">
            <w:pPr>
              <w:ind w:right="-1"/>
              <w:jc w:val="center"/>
              <w:outlineLvl w:val="0"/>
              <w:rPr>
                <w:rFonts w:ascii="Times New Roman" w:hAnsi="Times New Roman"/>
                <w:bCs/>
                <w:spacing w:val="-7"/>
                <w:sz w:val="24"/>
                <w:szCs w:val="28"/>
              </w:rPr>
            </w:pPr>
            <w:r w:rsidRPr="00455515">
              <w:rPr>
                <w:rFonts w:ascii="Times New Roman" w:hAnsi="Times New Roman"/>
                <w:bCs/>
                <w:spacing w:val="-7"/>
                <w:sz w:val="24"/>
                <w:szCs w:val="28"/>
              </w:rPr>
              <w:t>72 часа</w:t>
            </w:r>
          </w:p>
        </w:tc>
      </w:tr>
      <w:tr w:rsidR="008B493F" w:rsidRPr="00455515" w14:paraId="2BAEB6F8" w14:textId="77777777" w:rsidTr="005249C6">
        <w:tc>
          <w:tcPr>
            <w:tcW w:w="568" w:type="dxa"/>
            <w:tcBorders>
              <w:top w:val="single" w:sz="4" w:space="0" w:color="auto"/>
              <w:left w:val="single" w:sz="4" w:space="0" w:color="auto"/>
              <w:bottom w:val="single" w:sz="4" w:space="0" w:color="auto"/>
              <w:right w:val="single" w:sz="4" w:space="0" w:color="auto"/>
            </w:tcBorders>
            <w:vAlign w:val="center"/>
            <w:hideMark/>
          </w:tcPr>
          <w:p w14:paraId="4140EDB4" w14:textId="77777777" w:rsidR="008B493F" w:rsidRPr="00455515" w:rsidRDefault="008B493F" w:rsidP="005249C6">
            <w:pPr>
              <w:ind w:right="-1"/>
              <w:outlineLvl w:val="0"/>
              <w:rPr>
                <w:rFonts w:ascii="Times New Roman" w:hAnsi="Times New Roman"/>
                <w:bCs/>
                <w:spacing w:val="-7"/>
                <w:sz w:val="24"/>
                <w:szCs w:val="28"/>
              </w:rPr>
            </w:pPr>
            <w:r w:rsidRPr="00455515">
              <w:rPr>
                <w:rFonts w:ascii="Times New Roman" w:hAnsi="Times New Roman"/>
                <w:bCs/>
                <w:spacing w:val="-7"/>
                <w:sz w:val="24"/>
                <w:szCs w:val="28"/>
              </w:rPr>
              <w:t>7.</w:t>
            </w:r>
          </w:p>
        </w:tc>
        <w:tc>
          <w:tcPr>
            <w:tcW w:w="4564" w:type="dxa"/>
            <w:tcBorders>
              <w:top w:val="single" w:sz="4" w:space="0" w:color="auto"/>
              <w:left w:val="single" w:sz="4" w:space="0" w:color="auto"/>
              <w:bottom w:val="single" w:sz="4" w:space="0" w:color="auto"/>
              <w:right w:val="single" w:sz="4" w:space="0" w:color="auto"/>
            </w:tcBorders>
            <w:hideMark/>
          </w:tcPr>
          <w:p w14:paraId="72EBE0D6" w14:textId="77777777" w:rsidR="008B493F" w:rsidRPr="00455515" w:rsidRDefault="008B493F" w:rsidP="005249C6">
            <w:pPr>
              <w:ind w:right="-1"/>
              <w:outlineLvl w:val="0"/>
              <w:rPr>
                <w:rFonts w:ascii="Times New Roman" w:hAnsi="Times New Roman"/>
                <w:bCs/>
                <w:spacing w:val="-7"/>
                <w:sz w:val="24"/>
                <w:szCs w:val="28"/>
              </w:rPr>
            </w:pPr>
            <w:r w:rsidRPr="00455515">
              <w:rPr>
                <w:rFonts w:ascii="Times New Roman" w:hAnsi="Times New Roman"/>
                <w:bCs/>
                <w:spacing w:val="-7"/>
                <w:sz w:val="24"/>
                <w:szCs w:val="28"/>
              </w:rPr>
              <w:t>Окончание учебного года</w:t>
            </w:r>
          </w:p>
        </w:tc>
        <w:tc>
          <w:tcPr>
            <w:tcW w:w="4791" w:type="dxa"/>
            <w:tcBorders>
              <w:top w:val="single" w:sz="4" w:space="0" w:color="auto"/>
              <w:left w:val="single" w:sz="4" w:space="0" w:color="auto"/>
              <w:bottom w:val="single" w:sz="4" w:space="0" w:color="auto"/>
              <w:right w:val="single" w:sz="4" w:space="0" w:color="auto"/>
            </w:tcBorders>
            <w:vAlign w:val="center"/>
            <w:hideMark/>
          </w:tcPr>
          <w:p w14:paraId="5E1D78C3" w14:textId="77777777" w:rsidR="008B493F" w:rsidRPr="00455515" w:rsidRDefault="00E34CE5" w:rsidP="003C15FB">
            <w:pPr>
              <w:ind w:right="-1"/>
              <w:jc w:val="center"/>
              <w:outlineLvl w:val="0"/>
              <w:rPr>
                <w:rFonts w:ascii="Times New Roman" w:hAnsi="Times New Roman"/>
                <w:bCs/>
                <w:spacing w:val="-7"/>
                <w:sz w:val="24"/>
                <w:szCs w:val="28"/>
              </w:rPr>
            </w:pPr>
            <w:r w:rsidRPr="00455515">
              <w:rPr>
                <w:rFonts w:ascii="Times New Roman" w:hAnsi="Times New Roman"/>
                <w:bCs/>
                <w:spacing w:val="-7"/>
                <w:sz w:val="24"/>
                <w:szCs w:val="28"/>
              </w:rPr>
              <w:t>31</w:t>
            </w:r>
            <w:r w:rsidR="008B493F" w:rsidRPr="00455515">
              <w:rPr>
                <w:rFonts w:ascii="Times New Roman" w:hAnsi="Times New Roman"/>
                <w:bCs/>
                <w:spacing w:val="-7"/>
                <w:sz w:val="24"/>
                <w:szCs w:val="28"/>
              </w:rPr>
              <w:t xml:space="preserve"> мая 2024 года</w:t>
            </w:r>
          </w:p>
        </w:tc>
      </w:tr>
      <w:tr w:rsidR="008B493F" w:rsidRPr="00455515" w14:paraId="4C63A144" w14:textId="77777777" w:rsidTr="005249C6">
        <w:tc>
          <w:tcPr>
            <w:tcW w:w="568" w:type="dxa"/>
            <w:tcBorders>
              <w:top w:val="single" w:sz="4" w:space="0" w:color="auto"/>
              <w:left w:val="single" w:sz="4" w:space="0" w:color="auto"/>
              <w:bottom w:val="single" w:sz="4" w:space="0" w:color="auto"/>
              <w:right w:val="single" w:sz="4" w:space="0" w:color="auto"/>
            </w:tcBorders>
            <w:vAlign w:val="center"/>
            <w:hideMark/>
          </w:tcPr>
          <w:p w14:paraId="68AE11AC" w14:textId="77777777" w:rsidR="008B493F" w:rsidRPr="00455515" w:rsidRDefault="008B493F" w:rsidP="005249C6">
            <w:pPr>
              <w:ind w:right="-1"/>
              <w:outlineLvl w:val="0"/>
              <w:rPr>
                <w:rFonts w:ascii="Times New Roman" w:hAnsi="Times New Roman"/>
                <w:bCs/>
                <w:spacing w:val="-7"/>
                <w:sz w:val="24"/>
                <w:szCs w:val="28"/>
              </w:rPr>
            </w:pPr>
            <w:r w:rsidRPr="00455515">
              <w:rPr>
                <w:rFonts w:ascii="Times New Roman" w:hAnsi="Times New Roman"/>
                <w:bCs/>
                <w:spacing w:val="-7"/>
                <w:sz w:val="24"/>
                <w:szCs w:val="28"/>
              </w:rPr>
              <w:t>8.</w:t>
            </w:r>
          </w:p>
        </w:tc>
        <w:tc>
          <w:tcPr>
            <w:tcW w:w="4564" w:type="dxa"/>
            <w:tcBorders>
              <w:top w:val="single" w:sz="4" w:space="0" w:color="auto"/>
              <w:left w:val="single" w:sz="4" w:space="0" w:color="auto"/>
              <w:bottom w:val="single" w:sz="4" w:space="0" w:color="auto"/>
              <w:right w:val="single" w:sz="4" w:space="0" w:color="auto"/>
            </w:tcBorders>
            <w:hideMark/>
          </w:tcPr>
          <w:p w14:paraId="78E8DB8E" w14:textId="77777777" w:rsidR="008B493F" w:rsidRPr="00455515" w:rsidRDefault="008B493F" w:rsidP="005249C6">
            <w:pPr>
              <w:ind w:right="-1"/>
              <w:outlineLvl w:val="0"/>
              <w:rPr>
                <w:rFonts w:ascii="Times New Roman" w:hAnsi="Times New Roman"/>
                <w:bCs/>
                <w:spacing w:val="-7"/>
                <w:sz w:val="24"/>
                <w:szCs w:val="28"/>
              </w:rPr>
            </w:pPr>
            <w:r w:rsidRPr="00455515">
              <w:rPr>
                <w:rFonts w:ascii="Times New Roman" w:hAnsi="Times New Roman"/>
                <w:bCs/>
                <w:spacing w:val="-7"/>
                <w:sz w:val="24"/>
                <w:szCs w:val="28"/>
              </w:rPr>
              <w:t>Период реализации программы</w:t>
            </w:r>
          </w:p>
        </w:tc>
        <w:tc>
          <w:tcPr>
            <w:tcW w:w="4791" w:type="dxa"/>
            <w:tcBorders>
              <w:top w:val="single" w:sz="4" w:space="0" w:color="auto"/>
              <w:left w:val="single" w:sz="4" w:space="0" w:color="auto"/>
              <w:bottom w:val="single" w:sz="4" w:space="0" w:color="auto"/>
              <w:right w:val="single" w:sz="4" w:space="0" w:color="auto"/>
            </w:tcBorders>
            <w:vAlign w:val="center"/>
            <w:hideMark/>
          </w:tcPr>
          <w:p w14:paraId="183BE241" w14:textId="77777777" w:rsidR="008B493F" w:rsidRPr="00455515" w:rsidRDefault="008B493F" w:rsidP="00E34CE5">
            <w:pPr>
              <w:ind w:right="-1"/>
              <w:jc w:val="center"/>
              <w:outlineLvl w:val="0"/>
              <w:rPr>
                <w:rFonts w:ascii="Times New Roman" w:hAnsi="Times New Roman"/>
                <w:bCs/>
                <w:spacing w:val="-7"/>
                <w:sz w:val="24"/>
                <w:szCs w:val="28"/>
              </w:rPr>
            </w:pPr>
            <w:r w:rsidRPr="00455515">
              <w:rPr>
                <w:rFonts w:ascii="Times New Roman" w:hAnsi="Times New Roman"/>
                <w:bCs/>
                <w:sz w:val="24"/>
                <w:szCs w:val="28"/>
              </w:rPr>
              <w:t xml:space="preserve">с 01 сентября 2023 года по </w:t>
            </w:r>
            <w:r w:rsidR="00E34CE5" w:rsidRPr="00455515">
              <w:rPr>
                <w:rFonts w:ascii="Times New Roman" w:hAnsi="Times New Roman"/>
                <w:bCs/>
                <w:sz w:val="24"/>
                <w:szCs w:val="28"/>
              </w:rPr>
              <w:t>31</w:t>
            </w:r>
            <w:r w:rsidRPr="00455515">
              <w:rPr>
                <w:rFonts w:ascii="Times New Roman" w:hAnsi="Times New Roman"/>
                <w:bCs/>
                <w:sz w:val="24"/>
                <w:szCs w:val="28"/>
              </w:rPr>
              <w:t xml:space="preserve"> мая 2024 года</w:t>
            </w:r>
          </w:p>
        </w:tc>
      </w:tr>
    </w:tbl>
    <w:p w14:paraId="252E9CC0" w14:textId="77777777" w:rsidR="00382120" w:rsidRPr="00455515" w:rsidRDefault="00382120" w:rsidP="00382120">
      <w:pPr>
        <w:spacing w:after="0" w:line="240" w:lineRule="auto"/>
        <w:ind w:firstLine="708"/>
        <w:jc w:val="both"/>
        <w:rPr>
          <w:rFonts w:ascii="Times New Roman" w:hAnsi="Times New Roman" w:cs="Times New Roman"/>
          <w:sz w:val="28"/>
          <w:szCs w:val="28"/>
        </w:rPr>
      </w:pPr>
    </w:p>
    <w:p w14:paraId="08402C93" w14:textId="77777777" w:rsidR="008B493F" w:rsidRPr="00455515" w:rsidRDefault="008B493F" w:rsidP="000D7E5E">
      <w:pPr>
        <w:pStyle w:val="a4"/>
        <w:spacing w:after="0" w:line="240" w:lineRule="auto"/>
        <w:ind w:left="0" w:firstLine="567"/>
        <w:rPr>
          <w:rFonts w:ascii="Times New Roman" w:hAnsi="Times New Roman" w:cs="Times New Roman"/>
          <w:b/>
          <w:sz w:val="28"/>
          <w:szCs w:val="28"/>
        </w:rPr>
      </w:pPr>
      <w:r w:rsidRPr="00455515">
        <w:rPr>
          <w:rFonts w:ascii="Times New Roman" w:hAnsi="Times New Roman" w:cs="Times New Roman"/>
          <w:b/>
          <w:sz w:val="28"/>
          <w:szCs w:val="28"/>
        </w:rPr>
        <w:t>Рабочая программа воспитания</w:t>
      </w:r>
      <w:r w:rsidR="003C15FB" w:rsidRPr="00455515">
        <w:rPr>
          <w:rFonts w:ascii="Times New Roman" w:hAnsi="Times New Roman" w:cs="Times New Roman"/>
          <w:b/>
          <w:sz w:val="28"/>
          <w:szCs w:val="28"/>
        </w:rPr>
        <w:t xml:space="preserve"> </w:t>
      </w:r>
      <w:r w:rsidR="003C15FB" w:rsidRPr="00455515">
        <w:rPr>
          <w:rFonts w:ascii="Times New Roman" w:hAnsi="Times New Roman" w:cs="Times New Roman"/>
          <w:sz w:val="28"/>
          <w:szCs w:val="28"/>
        </w:rPr>
        <w:t>содержит:</w:t>
      </w:r>
    </w:p>
    <w:p w14:paraId="20FAA712" w14:textId="77777777" w:rsidR="008B493F" w:rsidRDefault="008B493F" w:rsidP="008B493F">
      <w:pPr>
        <w:pStyle w:val="a4"/>
        <w:spacing w:after="0" w:line="240" w:lineRule="auto"/>
        <w:ind w:left="0" w:firstLine="708"/>
        <w:jc w:val="both"/>
        <w:rPr>
          <w:rFonts w:ascii="Times New Roman" w:hAnsi="Times New Roman" w:cs="Times New Roman"/>
          <w:sz w:val="28"/>
          <w:szCs w:val="28"/>
        </w:rPr>
      </w:pPr>
      <w:r w:rsidRPr="00455515">
        <w:rPr>
          <w:rFonts w:ascii="Times New Roman" w:hAnsi="Times New Roman" w:cs="Times New Roman"/>
          <w:b/>
          <w:bCs/>
          <w:iCs/>
          <w:sz w:val="24"/>
          <w:szCs w:val="24"/>
        </w:rPr>
        <w:t xml:space="preserve"> </w:t>
      </w:r>
      <w:r w:rsidRPr="00455515">
        <w:rPr>
          <w:rFonts w:ascii="Times New Roman" w:hAnsi="Times New Roman" w:cs="Times New Roman"/>
          <w:bCs/>
          <w:iCs/>
          <w:sz w:val="28"/>
          <w:szCs w:val="28"/>
        </w:rPr>
        <w:t>Цель воспитания</w:t>
      </w:r>
      <w:r w:rsidRPr="00455515">
        <w:rPr>
          <w:rFonts w:ascii="Times New Roman" w:hAnsi="Times New Roman" w:cs="Times New Roman"/>
          <w:bCs/>
          <w:i/>
          <w:iCs/>
          <w:sz w:val="28"/>
          <w:szCs w:val="28"/>
        </w:rPr>
        <w:t xml:space="preserve"> –</w:t>
      </w:r>
      <w:r w:rsidRPr="00455515">
        <w:rPr>
          <w:rFonts w:ascii="Times New Roman" w:hAnsi="Times New Roman" w:cs="Times New Roman"/>
          <w:bCs/>
          <w:sz w:val="28"/>
          <w:szCs w:val="28"/>
        </w:rPr>
        <w:t xml:space="preserve"> </w:t>
      </w:r>
      <w:r w:rsidRPr="00455515">
        <w:rPr>
          <w:rFonts w:ascii="Times New Roman" w:hAnsi="Times New Roman" w:cs="Times New Roman"/>
          <w:sz w:val="28"/>
          <w:szCs w:val="28"/>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w:t>
      </w:r>
    </w:p>
    <w:p w14:paraId="4AE822B3" w14:textId="77777777" w:rsidR="00455515" w:rsidRPr="00455515" w:rsidRDefault="00455515" w:rsidP="008B493F">
      <w:pPr>
        <w:pStyle w:val="a4"/>
        <w:spacing w:after="0" w:line="240" w:lineRule="auto"/>
        <w:ind w:left="0" w:firstLine="708"/>
        <w:jc w:val="both"/>
        <w:rPr>
          <w:rFonts w:ascii="Times New Roman" w:hAnsi="Times New Roman" w:cs="Times New Roman"/>
          <w:sz w:val="28"/>
          <w:szCs w:val="28"/>
        </w:rPr>
      </w:pPr>
    </w:p>
    <w:p w14:paraId="4687F99B" w14:textId="77777777" w:rsidR="006F5B6E" w:rsidRPr="00455515" w:rsidRDefault="008B493F" w:rsidP="006F5B6E">
      <w:pPr>
        <w:pStyle w:val="a4"/>
        <w:jc w:val="both"/>
        <w:rPr>
          <w:rFonts w:ascii="Times New Roman" w:hAnsi="Times New Roman" w:cs="Times New Roman"/>
          <w:b/>
          <w:sz w:val="28"/>
          <w:szCs w:val="28"/>
        </w:rPr>
      </w:pPr>
      <w:r w:rsidRPr="00455515">
        <w:rPr>
          <w:rFonts w:ascii="Times New Roman" w:hAnsi="Times New Roman" w:cs="Times New Roman"/>
          <w:b/>
          <w:sz w:val="28"/>
          <w:szCs w:val="28"/>
        </w:rPr>
        <w:t xml:space="preserve">Задачи воспитания </w:t>
      </w:r>
    </w:p>
    <w:p w14:paraId="697F7B35" w14:textId="77777777" w:rsidR="008B493F" w:rsidRPr="00455515" w:rsidRDefault="008B493F" w:rsidP="00455515">
      <w:pPr>
        <w:pStyle w:val="a4"/>
        <w:numPr>
          <w:ilvl w:val="0"/>
          <w:numId w:val="11"/>
        </w:numPr>
        <w:ind w:left="0" w:firstLine="0"/>
        <w:jc w:val="both"/>
        <w:rPr>
          <w:rFonts w:ascii="Times New Roman" w:hAnsi="Times New Roman" w:cs="Times New Roman"/>
          <w:sz w:val="28"/>
          <w:szCs w:val="28"/>
        </w:rPr>
      </w:pPr>
      <w:r w:rsidRPr="00455515">
        <w:rPr>
          <w:rFonts w:ascii="Times New Roman" w:hAnsi="Times New Roman" w:cs="Times New Roman"/>
          <w:sz w:val="28"/>
          <w:szCs w:val="28"/>
        </w:rPr>
        <w:t>Развитие общей культуры учащихся через традиционные мероприятия объединения, выявление и работа с одаренными детьми.</w:t>
      </w:r>
    </w:p>
    <w:p w14:paraId="5AA6A088" w14:textId="77777777" w:rsidR="008B493F" w:rsidRPr="00455515" w:rsidRDefault="008B493F" w:rsidP="00455515">
      <w:pPr>
        <w:pStyle w:val="a4"/>
        <w:numPr>
          <w:ilvl w:val="0"/>
          <w:numId w:val="8"/>
        </w:numPr>
        <w:spacing w:after="0"/>
        <w:ind w:left="0"/>
        <w:jc w:val="both"/>
        <w:rPr>
          <w:rFonts w:ascii="Times New Roman" w:hAnsi="Times New Roman" w:cs="Times New Roman"/>
          <w:sz w:val="28"/>
          <w:szCs w:val="28"/>
        </w:rPr>
      </w:pPr>
      <w:r w:rsidRPr="00455515">
        <w:rPr>
          <w:rFonts w:ascii="Times New Roman" w:hAnsi="Times New Roman" w:cs="Times New Roman"/>
          <w:sz w:val="28"/>
          <w:szCs w:val="28"/>
        </w:rPr>
        <w:t>Формирование у детей гражданско-патриотического сознания.</w:t>
      </w:r>
    </w:p>
    <w:p w14:paraId="45695A0C" w14:textId="77777777" w:rsidR="008B493F" w:rsidRPr="00455515" w:rsidRDefault="008B493F" w:rsidP="00455515">
      <w:pPr>
        <w:pStyle w:val="a4"/>
        <w:numPr>
          <w:ilvl w:val="0"/>
          <w:numId w:val="8"/>
        </w:numPr>
        <w:spacing w:after="0"/>
        <w:ind w:left="0"/>
        <w:jc w:val="both"/>
        <w:rPr>
          <w:rFonts w:ascii="Times New Roman" w:hAnsi="Times New Roman" w:cs="Times New Roman"/>
          <w:sz w:val="28"/>
          <w:szCs w:val="28"/>
        </w:rPr>
      </w:pPr>
      <w:r w:rsidRPr="00455515">
        <w:rPr>
          <w:rFonts w:ascii="Times New Roman" w:hAnsi="Times New Roman" w:cs="Times New Roman"/>
          <w:sz w:val="28"/>
          <w:szCs w:val="28"/>
        </w:rPr>
        <w:t>Выявление и развитие творческих способностей, обучающихся путем создания творческой атмосферы через организацию кружков, секций; совместной творческой деятельности педагогов, учащихся и родителей</w:t>
      </w:r>
      <w:r w:rsidRPr="00455515">
        <w:rPr>
          <w:rFonts w:ascii="Times New Roman" w:hAnsi="Times New Roman" w:cs="Times New Roman"/>
          <w:bCs/>
          <w:sz w:val="28"/>
          <w:szCs w:val="28"/>
        </w:rPr>
        <w:t>.</w:t>
      </w:r>
    </w:p>
    <w:p w14:paraId="75B053A0" w14:textId="77777777" w:rsidR="008B493F" w:rsidRPr="00455515" w:rsidRDefault="008B493F" w:rsidP="00455515">
      <w:pPr>
        <w:pStyle w:val="a4"/>
        <w:numPr>
          <w:ilvl w:val="0"/>
          <w:numId w:val="8"/>
        </w:numPr>
        <w:spacing w:after="0"/>
        <w:ind w:left="0"/>
        <w:jc w:val="both"/>
        <w:rPr>
          <w:rFonts w:ascii="Times New Roman" w:hAnsi="Times New Roman" w:cs="Times New Roman"/>
          <w:sz w:val="28"/>
          <w:szCs w:val="28"/>
        </w:rPr>
      </w:pPr>
      <w:r w:rsidRPr="00455515">
        <w:rPr>
          <w:rFonts w:ascii="Times New Roman" w:hAnsi="Times New Roman" w:cs="Times New Roman"/>
          <w:sz w:val="28"/>
          <w:szCs w:val="28"/>
        </w:rPr>
        <w:t>Создание условий, направленных на формирование нравственной культуры, расширение кругозора, интеллектуальное развитие, на улучшение усвоения учебного материала.</w:t>
      </w:r>
    </w:p>
    <w:p w14:paraId="08851617" w14:textId="77777777" w:rsidR="008B493F" w:rsidRPr="00455515" w:rsidRDefault="008B493F" w:rsidP="00455515">
      <w:pPr>
        <w:pStyle w:val="a4"/>
        <w:numPr>
          <w:ilvl w:val="0"/>
          <w:numId w:val="8"/>
        </w:numPr>
        <w:spacing w:after="0"/>
        <w:ind w:left="0"/>
        <w:jc w:val="both"/>
        <w:rPr>
          <w:rFonts w:ascii="Times New Roman" w:hAnsi="Times New Roman" w:cs="Times New Roman"/>
          <w:sz w:val="28"/>
          <w:szCs w:val="28"/>
        </w:rPr>
      </w:pPr>
      <w:r w:rsidRPr="00455515">
        <w:rPr>
          <w:rFonts w:ascii="Times New Roman" w:hAnsi="Times New Roman" w:cs="Times New Roman"/>
          <w:sz w:val="28"/>
          <w:szCs w:val="28"/>
        </w:rPr>
        <w:t>Пропаганда здорового образа жизни, профилактика правонарушений, социально-опасных явлений.</w:t>
      </w:r>
    </w:p>
    <w:p w14:paraId="74AD38A9" w14:textId="77777777" w:rsidR="008B493F" w:rsidRPr="00455515" w:rsidRDefault="008B493F" w:rsidP="00455515">
      <w:pPr>
        <w:pStyle w:val="a4"/>
        <w:numPr>
          <w:ilvl w:val="0"/>
          <w:numId w:val="8"/>
        </w:numPr>
        <w:spacing w:after="0"/>
        <w:ind w:left="0"/>
        <w:jc w:val="both"/>
        <w:rPr>
          <w:rFonts w:ascii="Times New Roman" w:hAnsi="Times New Roman" w:cs="Times New Roman"/>
          <w:sz w:val="28"/>
          <w:szCs w:val="28"/>
        </w:rPr>
      </w:pPr>
      <w:r w:rsidRPr="00455515">
        <w:rPr>
          <w:rFonts w:ascii="Times New Roman" w:hAnsi="Times New Roman" w:cs="Times New Roman"/>
          <w:sz w:val="28"/>
          <w:szCs w:val="28"/>
        </w:rPr>
        <w:t xml:space="preserve">Создание условий для активного и полезного </w:t>
      </w:r>
      <w:proofErr w:type="gramStart"/>
      <w:r w:rsidRPr="00455515">
        <w:rPr>
          <w:rFonts w:ascii="Times New Roman" w:hAnsi="Times New Roman" w:cs="Times New Roman"/>
          <w:sz w:val="28"/>
          <w:szCs w:val="28"/>
        </w:rPr>
        <w:t>взаимодействия  МАОУ</w:t>
      </w:r>
      <w:proofErr w:type="gramEnd"/>
      <w:r w:rsidRPr="00455515">
        <w:rPr>
          <w:rFonts w:ascii="Times New Roman" w:hAnsi="Times New Roman" w:cs="Times New Roman"/>
          <w:sz w:val="28"/>
          <w:szCs w:val="28"/>
        </w:rPr>
        <w:t xml:space="preserve"> «Гимназия № 22» и семьи по вопросам воспитания учащихся.</w:t>
      </w:r>
    </w:p>
    <w:p w14:paraId="34639019" w14:textId="77777777" w:rsidR="008B493F" w:rsidRPr="00455515" w:rsidRDefault="008B493F" w:rsidP="000D7E5E">
      <w:pPr>
        <w:pStyle w:val="a4"/>
        <w:spacing w:after="0" w:line="240" w:lineRule="auto"/>
        <w:ind w:left="0" w:firstLine="567"/>
        <w:jc w:val="both"/>
        <w:rPr>
          <w:rFonts w:ascii="Times New Roman" w:hAnsi="Times New Roman" w:cs="Times New Roman"/>
          <w:sz w:val="28"/>
          <w:szCs w:val="28"/>
        </w:rPr>
      </w:pPr>
      <w:r w:rsidRPr="00455515">
        <w:rPr>
          <w:rFonts w:ascii="Times New Roman" w:hAnsi="Times New Roman" w:cs="Times New Roman"/>
          <w:sz w:val="28"/>
          <w:szCs w:val="28"/>
        </w:rPr>
        <w:t xml:space="preserve">В соответствии с основными принципами государственной политики в сфере образования воспитательная работа осуществляется по следующим направлениям организации воспитания и социализации обучающихся: </w:t>
      </w:r>
    </w:p>
    <w:p w14:paraId="6A9BEDB7" w14:textId="77777777" w:rsidR="008B493F" w:rsidRPr="00455515" w:rsidRDefault="008B493F" w:rsidP="000D7E5E">
      <w:pPr>
        <w:pStyle w:val="a4"/>
        <w:spacing w:after="0" w:line="240" w:lineRule="auto"/>
        <w:ind w:left="0" w:firstLine="567"/>
        <w:jc w:val="both"/>
        <w:rPr>
          <w:rFonts w:ascii="Times New Roman" w:hAnsi="Times New Roman" w:cs="Times New Roman"/>
          <w:sz w:val="28"/>
          <w:szCs w:val="28"/>
        </w:rPr>
      </w:pPr>
      <w:r w:rsidRPr="00455515">
        <w:rPr>
          <w:rFonts w:ascii="Times New Roman" w:hAnsi="Times New Roman" w:cs="Times New Roman"/>
          <w:sz w:val="28"/>
          <w:szCs w:val="28"/>
        </w:rPr>
        <w:t xml:space="preserve">Гражданско-патриотическое – формирование основ гражданственности (патриотизма) как важнейших духовно-нравственных и социальных ценностей, готовности к активному проявлению профессионально значимых качеств и умений в различных сферах жизни общества. </w:t>
      </w:r>
    </w:p>
    <w:p w14:paraId="7AFB6F20" w14:textId="77777777" w:rsidR="008B493F" w:rsidRPr="00455515" w:rsidRDefault="008B493F" w:rsidP="000D7E5E">
      <w:pPr>
        <w:pStyle w:val="a4"/>
        <w:spacing w:after="0" w:line="240" w:lineRule="auto"/>
        <w:ind w:left="0" w:firstLine="567"/>
        <w:jc w:val="both"/>
        <w:rPr>
          <w:rFonts w:ascii="Times New Roman" w:hAnsi="Times New Roman" w:cs="Times New Roman"/>
          <w:sz w:val="28"/>
          <w:szCs w:val="28"/>
        </w:rPr>
      </w:pPr>
      <w:r w:rsidRPr="00455515">
        <w:rPr>
          <w:rFonts w:ascii="Times New Roman" w:hAnsi="Times New Roman" w:cs="Times New Roman"/>
          <w:sz w:val="28"/>
          <w:szCs w:val="28"/>
        </w:rPr>
        <w:t>Нравственное и духовное воспитание – обучение обучающихся пониманию смысла человеческого существования, ценности своего существования и ценности существования других людей.</w:t>
      </w:r>
    </w:p>
    <w:p w14:paraId="1AE3232D" w14:textId="77777777" w:rsidR="008B493F" w:rsidRPr="00455515" w:rsidRDefault="008B493F" w:rsidP="000D7E5E">
      <w:pPr>
        <w:pStyle w:val="a4"/>
        <w:spacing w:after="0" w:line="240" w:lineRule="auto"/>
        <w:ind w:left="0" w:firstLine="567"/>
        <w:jc w:val="both"/>
        <w:rPr>
          <w:rFonts w:ascii="Times New Roman" w:hAnsi="Times New Roman" w:cs="Times New Roman"/>
          <w:sz w:val="28"/>
          <w:szCs w:val="28"/>
        </w:rPr>
      </w:pPr>
      <w:r w:rsidRPr="00455515">
        <w:rPr>
          <w:rFonts w:ascii="Times New Roman" w:hAnsi="Times New Roman" w:cs="Times New Roman"/>
          <w:sz w:val="28"/>
          <w:szCs w:val="28"/>
        </w:rPr>
        <w:t xml:space="preserve"> Воспитание положительного отношения к труду и творчеству – формирование у обучающихся представлений об уважении к человеку труда, о ценности труда и творчества для личности, общества и государства. </w:t>
      </w:r>
    </w:p>
    <w:p w14:paraId="16C93544" w14:textId="77777777" w:rsidR="008B493F" w:rsidRPr="00455515" w:rsidRDefault="008B493F" w:rsidP="000D7E5E">
      <w:pPr>
        <w:pStyle w:val="a4"/>
        <w:spacing w:after="0" w:line="240" w:lineRule="auto"/>
        <w:ind w:left="0" w:firstLine="567"/>
        <w:jc w:val="both"/>
        <w:rPr>
          <w:rFonts w:ascii="Times New Roman" w:hAnsi="Times New Roman" w:cs="Times New Roman"/>
          <w:sz w:val="28"/>
          <w:szCs w:val="28"/>
        </w:rPr>
      </w:pPr>
      <w:r w:rsidRPr="00455515">
        <w:rPr>
          <w:rFonts w:ascii="Times New Roman" w:hAnsi="Times New Roman" w:cs="Times New Roman"/>
          <w:sz w:val="28"/>
          <w:szCs w:val="28"/>
        </w:rPr>
        <w:t xml:space="preserve">Интеллектуальное воспитание – оказание помощи в развитии в себе способности мыслить рационально, эффективно проявлять свои интеллектуальные умения в окружающей жизни. </w:t>
      </w:r>
    </w:p>
    <w:p w14:paraId="400D22DB" w14:textId="77777777" w:rsidR="008B493F" w:rsidRPr="00455515" w:rsidRDefault="008B493F" w:rsidP="000D7E5E">
      <w:pPr>
        <w:pStyle w:val="a4"/>
        <w:spacing w:after="0" w:line="240" w:lineRule="auto"/>
        <w:ind w:left="0" w:firstLine="567"/>
        <w:jc w:val="both"/>
        <w:rPr>
          <w:rFonts w:ascii="Times New Roman" w:hAnsi="Times New Roman" w:cs="Times New Roman"/>
          <w:sz w:val="28"/>
          <w:szCs w:val="28"/>
        </w:rPr>
      </w:pPr>
      <w:r w:rsidRPr="00455515">
        <w:rPr>
          <w:rFonts w:ascii="Times New Roman" w:hAnsi="Times New Roman" w:cs="Times New Roman"/>
          <w:sz w:val="28"/>
          <w:szCs w:val="28"/>
        </w:rPr>
        <w:t xml:space="preserve">Здоровьесберегающее воспитание – демонстрация значимости физического и психического здоровья человека; воспитание понимания важности здоровья для будущего самоутверждения; обучение правилам безопасного поведения обучающихся на улице и дорогах. </w:t>
      </w:r>
    </w:p>
    <w:p w14:paraId="52FF0B64" w14:textId="77777777" w:rsidR="008B493F" w:rsidRPr="00455515" w:rsidRDefault="008B493F" w:rsidP="000D7E5E">
      <w:pPr>
        <w:pStyle w:val="a4"/>
        <w:spacing w:after="0" w:line="240" w:lineRule="auto"/>
        <w:ind w:left="0" w:firstLine="567"/>
        <w:jc w:val="both"/>
        <w:rPr>
          <w:rFonts w:ascii="Times New Roman" w:hAnsi="Times New Roman" w:cs="Times New Roman"/>
          <w:sz w:val="28"/>
          <w:szCs w:val="28"/>
        </w:rPr>
      </w:pPr>
      <w:r w:rsidRPr="00455515">
        <w:rPr>
          <w:rFonts w:ascii="Times New Roman" w:hAnsi="Times New Roman" w:cs="Times New Roman"/>
          <w:sz w:val="28"/>
          <w:szCs w:val="28"/>
        </w:rPr>
        <w:t xml:space="preserve">Социокультурное и </w:t>
      </w:r>
      <w:proofErr w:type="spellStart"/>
      <w:r w:rsidRPr="00455515">
        <w:rPr>
          <w:rFonts w:ascii="Times New Roman" w:hAnsi="Times New Roman" w:cs="Times New Roman"/>
          <w:sz w:val="28"/>
          <w:szCs w:val="28"/>
        </w:rPr>
        <w:t>медиакультурное</w:t>
      </w:r>
      <w:proofErr w:type="spellEnd"/>
      <w:r w:rsidRPr="00455515">
        <w:rPr>
          <w:rFonts w:ascii="Times New Roman" w:hAnsi="Times New Roman" w:cs="Times New Roman"/>
          <w:sz w:val="28"/>
          <w:szCs w:val="28"/>
        </w:rPr>
        <w:t xml:space="preserve"> воспитание – формирование у обучающихся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 </w:t>
      </w:r>
    </w:p>
    <w:p w14:paraId="1D64E162" w14:textId="77777777" w:rsidR="008B493F" w:rsidRPr="00455515" w:rsidRDefault="008B493F" w:rsidP="000D7E5E">
      <w:pPr>
        <w:pStyle w:val="a4"/>
        <w:spacing w:after="0" w:line="240" w:lineRule="auto"/>
        <w:ind w:left="0" w:firstLine="567"/>
        <w:jc w:val="both"/>
        <w:rPr>
          <w:rFonts w:ascii="Times New Roman" w:hAnsi="Times New Roman" w:cs="Times New Roman"/>
          <w:sz w:val="28"/>
          <w:szCs w:val="28"/>
        </w:rPr>
      </w:pPr>
      <w:r w:rsidRPr="00455515">
        <w:rPr>
          <w:rFonts w:ascii="Times New Roman" w:hAnsi="Times New Roman" w:cs="Times New Roman"/>
          <w:sz w:val="28"/>
          <w:szCs w:val="28"/>
        </w:rPr>
        <w:t xml:space="preserve">Правовое воспитание и культура безопасности – 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 </w:t>
      </w:r>
    </w:p>
    <w:p w14:paraId="42272F37" w14:textId="77777777" w:rsidR="008B493F" w:rsidRPr="00455515" w:rsidRDefault="008B493F" w:rsidP="000D7E5E">
      <w:pPr>
        <w:pStyle w:val="a4"/>
        <w:spacing w:after="0" w:line="240" w:lineRule="auto"/>
        <w:ind w:left="0" w:firstLine="567"/>
        <w:jc w:val="both"/>
        <w:rPr>
          <w:rFonts w:ascii="Times New Roman" w:hAnsi="Times New Roman" w:cs="Times New Roman"/>
          <w:sz w:val="28"/>
          <w:szCs w:val="28"/>
        </w:rPr>
      </w:pPr>
      <w:r w:rsidRPr="00455515">
        <w:rPr>
          <w:rFonts w:ascii="Times New Roman" w:hAnsi="Times New Roman" w:cs="Times New Roman"/>
          <w:sz w:val="28"/>
          <w:szCs w:val="28"/>
        </w:rPr>
        <w:t xml:space="preserve">Воспитание семейных ценностей – формирование у обучающихся ценностных представлений об институте семьи, о семейных ценностях, традициях, культуре семейной жизни. </w:t>
      </w:r>
    </w:p>
    <w:p w14:paraId="744B16D0" w14:textId="77777777" w:rsidR="008B493F" w:rsidRPr="00455515" w:rsidRDefault="008B493F" w:rsidP="000D7E5E">
      <w:pPr>
        <w:pStyle w:val="a4"/>
        <w:spacing w:after="0" w:line="240" w:lineRule="auto"/>
        <w:ind w:left="0" w:firstLine="567"/>
        <w:jc w:val="both"/>
        <w:rPr>
          <w:rFonts w:ascii="Times New Roman" w:hAnsi="Times New Roman" w:cs="Times New Roman"/>
          <w:sz w:val="28"/>
          <w:szCs w:val="28"/>
        </w:rPr>
      </w:pPr>
      <w:r w:rsidRPr="00455515">
        <w:rPr>
          <w:rFonts w:ascii="Times New Roman" w:hAnsi="Times New Roman" w:cs="Times New Roman"/>
          <w:sz w:val="28"/>
          <w:szCs w:val="28"/>
        </w:rPr>
        <w:t xml:space="preserve">Формирование коммуникативной культуры – формирование у обучающихся дополнительных навыков коммуникации, включая межличностную коммуникацию, межкультурную коммуникацию. </w:t>
      </w:r>
    </w:p>
    <w:p w14:paraId="7FB70E7D" w14:textId="77777777" w:rsidR="008B493F" w:rsidRPr="00455515" w:rsidRDefault="008B493F" w:rsidP="000D7E5E">
      <w:pPr>
        <w:pStyle w:val="a4"/>
        <w:spacing w:after="0" w:line="240" w:lineRule="auto"/>
        <w:ind w:left="0" w:firstLine="567"/>
        <w:jc w:val="both"/>
        <w:rPr>
          <w:rFonts w:ascii="Times New Roman" w:hAnsi="Times New Roman" w:cs="Times New Roman"/>
          <w:sz w:val="28"/>
          <w:szCs w:val="28"/>
        </w:rPr>
      </w:pPr>
      <w:r w:rsidRPr="00455515">
        <w:rPr>
          <w:rFonts w:ascii="Times New Roman" w:hAnsi="Times New Roman" w:cs="Times New Roman"/>
          <w:sz w:val="28"/>
          <w:szCs w:val="28"/>
        </w:rPr>
        <w:t xml:space="preserve">Экологическое воспитание – воспитание у обучающихся любви к родному краю как к своей малой Родине. </w:t>
      </w:r>
    </w:p>
    <w:p w14:paraId="2CB3C507" w14:textId="77777777" w:rsidR="008B493F" w:rsidRPr="00455515" w:rsidRDefault="008B493F" w:rsidP="000D7E5E">
      <w:pPr>
        <w:pStyle w:val="a4"/>
        <w:spacing w:after="0" w:line="240" w:lineRule="auto"/>
        <w:ind w:left="0" w:firstLine="567"/>
        <w:jc w:val="both"/>
        <w:rPr>
          <w:rFonts w:ascii="Times New Roman" w:hAnsi="Times New Roman" w:cs="Times New Roman"/>
          <w:sz w:val="28"/>
          <w:szCs w:val="28"/>
        </w:rPr>
      </w:pPr>
      <w:r w:rsidRPr="00455515">
        <w:rPr>
          <w:rFonts w:ascii="Times New Roman" w:hAnsi="Times New Roman" w:cs="Times New Roman"/>
          <w:sz w:val="28"/>
          <w:szCs w:val="28"/>
        </w:rPr>
        <w:t>Художественно-эстетическое воспитание – обогащение чувственного, эмоционально-ценностного, эстетического опыта обучающихся; развитие художественно-образного мышления, способностей к творчеству.</w:t>
      </w:r>
    </w:p>
    <w:p w14:paraId="079A5B83" w14:textId="77777777" w:rsidR="008B493F" w:rsidRPr="00455515" w:rsidRDefault="008B493F" w:rsidP="00455515">
      <w:pPr>
        <w:spacing w:after="0" w:line="240" w:lineRule="auto"/>
        <w:jc w:val="both"/>
        <w:rPr>
          <w:rFonts w:ascii="Times New Roman" w:hAnsi="Times New Roman" w:cs="Times New Roman"/>
          <w:sz w:val="28"/>
          <w:szCs w:val="28"/>
        </w:rPr>
      </w:pPr>
    </w:p>
    <w:p w14:paraId="47B56C62" w14:textId="77777777" w:rsidR="008B493F" w:rsidRPr="00455515" w:rsidRDefault="008B493F" w:rsidP="008B493F">
      <w:pPr>
        <w:pStyle w:val="a4"/>
        <w:jc w:val="center"/>
        <w:rPr>
          <w:rFonts w:ascii="Times New Roman" w:hAnsi="Times New Roman" w:cs="Times New Roman"/>
          <w:b/>
          <w:sz w:val="28"/>
          <w:szCs w:val="28"/>
        </w:rPr>
      </w:pPr>
      <w:r w:rsidRPr="00455515">
        <w:rPr>
          <w:rFonts w:ascii="Times New Roman" w:hAnsi="Times New Roman" w:cs="Times New Roman"/>
          <w:b/>
          <w:sz w:val="28"/>
          <w:szCs w:val="28"/>
        </w:rPr>
        <w:t>Календарный план воспитательной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2601"/>
        <w:gridCol w:w="3139"/>
        <w:gridCol w:w="1401"/>
        <w:gridCol w:w="1401"/>
      </w:tblGrid>
      <w:tr w:rsidR="00154794" w:rsidRPr="00455515" w14:paraId="74ABEF0C" w14:textId="77777777" w:rsidTr="00154794">
        <w:tc>
          <w:tcPr>
            <w:tcW w:w="551" w:type="pct"/>
            <w:tcBorders>
              <w:top w:val="single" w:sz="4" w:space="0" w:color="auto"/>
              <w:left w:val="single" w:sz="4" w:space="0" w:color="auto"/>
              <w:bottom w:val="single" w:sz="4" w:space="0" w:color="auto"/>
              <w:right w:val="single" w:sz="4" w:space="0" w:color="auto"/>
            </w:tcBorders>
            <w:hideMark/>
          </w:tcPr>
          <w:p w14:paraId="160BC37F" w14:textId="77777777" w:rsidR="008B493F" w:rsidRPr="00455515" w:rsidRDefault="000D7E5E" w:rsidP="000D7E5E">
            <w:pPr>
              <w:pStyle w:val="a4"/>
              <w:ind w:left="0" w:right="601"/>
              <w:rPr>
                <w:rFonts w:ascii="Times New Roman" w:hAnsi="Times New Roman" w:cs="Times New Roman"/>
                <w:sz w:val="28"/>
                <w:szCs w:val="28"/>
              </w:rPr>
            </w:pPr>
            <w:r w:rsidRPr="00455515">
              <w:rPr>
                <w:rFonts w:ascii="Times New Roman" w:hAnsi="Times New Roman" w:cs="Times New Roman"/>
                <w:sz w:val="28"/>
                <w:szCs w:val="28"/>
              </w:rPr>
              <w:t>№</w:t>
            </w:r>
          </w:p>
        </w:tc>
        <w:tc>
          <w:tcPr>
            <w:tcW w:w="1374" w:type="pct"/>
            <w:tcBorders>
              <w:top w:val="single" w:sz="4" w:space="0" w:color="auto"/>
              <w:left w:val="single" w:sz="4" w:space="0" w:color="auto"/>
              <w:bottom w:val="single" w:sz="4" w:space="0" w:color="auto"/>
              <w:right w:val="single" w:sz="4" w:space="0" w:color="auto"/>
            </w:tcBorders>
            <w:hideMark/>
          </w:tcPr>
          <w:p w14:paraId="5C579515" w14:textId="77777777" w:rsidR="008B493F" w:rsidRPr="00455515" w:rsidRDefault="008B493F" w:rsidP="005249C6">
            <w:pPr>
              <w:jc w:val="center"/>
              <w:rPr>
                <w:rFonts w:ascii="Times New Roman" w:hAnsi="Times New Roman" w:cs="Times New Roman"/>
                <w:sz w:val="24"/>
                <w:szCs w:val="28"/>
              </w:rPr>
            </w:pPr>
            <w:r w:rsidRPr="00455515">
              <w:rPr>
                <w:rFonts w:ascii="Times New Roman" w:hAnsi="Times New Roman" w:cs="Times New Roman"/>
                <w:sz w:val="24"/>
                <w:szCs w:val="28"/>
              </w:rPr>
              <w:t>Мероприятие</w:t>
            </w:r>
          </w:p>
        </w:tc>
        <w:tc>
          <w:tcPr>
            <w:tcW w:w="1653" w:type="pct"/>
            <w:tcBorders>
              <w:top w:val="single" w:sz="4" w:space="0" w:color="auto"/>
              <w:left w:val="single" w:sz="4" w:space="0" w:color="auto"/>
              <w:bottom w:val="single" w:sz="4" w:space="0" w:color="auto"/>
              <w:right w:val="single" w:sz="4" w:space="0" w:color="auto"/>
            </w:tcBorders>
            <w:hideMark/>
          </w:tcPr>
          <w:p w14:paraId="26FF3E71" w14:textId="77777777" w:rsidR="008B493F" w:rsidRPr="00455515" w:rsidRDefault="008B493F" w:rsidP="005249C6">
            <w:pPr>
              <w:jc w:val="center"/>
              <w:rPr>
                <w:rFonts w:ascii="Times New Roman" w:hAnsi="Times New Roman" w:cs="Times New Roman"/>
                <w:sz w:val="24"/>
                <w:szCs w:val="28"/>
              </w:rPr>
            </w:pPr>
            <w:r w:rsidRPr="00455515">
              <w:rPr>
                <w:rFonts w:ascii="Times New Roman" w:hAnsi="Times New Roman" w:cs="Times New Roman"/>
                <w:sz w:val="24"/>
                <w:szCs w:val="28"/>
              </w:rPr>
              <w:t>Направления воспитательной работы</w:t>
            </w:r>
          </w:p>
        </w:tc>
        <w:tc>
          <w:tcPr>
            <w:tcW w:w="711" w:type="pct"/>
            <w:tcBorders>
              <w:top w:val="single" w:sz="4" w:space="0" w:color="auto"/>
              <w:left w:val="single" w:sz="4" w:space="0" w:color="auto"/>
              <w:bottom w:val="single" w:sz="4" w:space="0" w:color="auto"/>
              <w:right w:val="single" w:sz="4" w:space="0" w:color="auto"/>
            </w:tcBorders>
            <w:hideMark/>
          </w:tcPr>
          <w:p w14:paraId="290B3989" w14:textId="77777777" w:rsidR="008B493F" w:rsidRPr="00455515" w:rsidRDefault="008B493F" w:rsidP="005249C6">
            <w:pPr>
              <w:jc w:val="center"/>
              <w:rPr>
                <w:rFonts w:ascii="Times New Roman" w:hAnsi="Times New Roman" w:cs="Times New Roman"/>
                <w:sz w:val="24"/>
                <w:szCs w:val="28"/>
              </w:rPr>
            </w:pPr>
            <w:proofErr w:type="gramStart"/>
            <w:r w:rsidRPr="00455515">
              <w:rPr>
                <w:rFonts w:ascii="Times New Roman" w:hAnsi="Times New Roman" w:cs="Times New Roman"/>
                <w:sz w:val="24"/>
                <w:szCs w:val="28"/>
              </w:rPr>
              <w:t>Формы  проведения</w:t>
            </w:r>
            <w:proofErr w:type="gramEnd"/>
          </w:p>
        </w:tc>
        <w:tc>
          <w:tcPr>
            <w:tcW w:w="711" w:type="pct"/>
            <w:tcBorders>
              <w:top w:val="single" w:sz="4" w:space="0" w:color="auto"/>
              <w:left w:val="single" w:sz="4" w:space="0" w:color="auto"/>
              <w:bottom w:val="single" w:sz="4" w:space="0" w:color="auto"/>
              <w:right w:val="single" w:sz="4" w:space="0" w:color="auto"/>
            </w:tcBorders>
          </w:tcPr>
          <w:p w14:paraId="2EAB175C" w14:textId="77777777" w:rsidR="008B493F" w:rsidRPr="00455515" w:rsidRDefault="008B493F" w:rsidP="005249C6">
            <w:pPr>
              <w:jc w:val="center"/>
              <w:rPr>
                <w:rFonts w:ascii="Times New Roman" w:hAnsi="Times New Roman" w:cs="Times New Roman"/>
                <w:sz w:val="24"/>
                <w:szCs w:val="28"/>
              </w:rPr>
            </w:pPr>
            <w:r w:rsidRPr="00455515">
              <w:rPr>
                <w:rFonts w:ascii="Times New Roman" w:hAnsi="Times New Roman" w:cs="Times New Roman"/>
                <w:sz w:val="24"/>
                <w:szCs w:val="28"/>
              </w:rPr>
              <w:t>Сроки проведения</w:t>
            </w:r>
          </w:p>
        </w:tc>
      </w:tr>
      <w:tr w:rsidR="00154794" w:rsidRPr="00455515" w14:paraId="65E82B20" w14:textId="77777777" w:rsidTr="00154794">
        <w:tc>
          <w:tcPr>
            <w:tcW w:w="551" w:type="pct"/>
            <w:tcBorders>
              <w:top w:val="single" w:sz="4" w:space="0" w:color="auto"/>
              <w:left w:val="single" w:sz="4" w:space="0" w:color="auto"/>
              <w:bottom w:val="single" w:sz="4" w:space="0" w:color="auto"/>
              <w:right w:val="single" w:sz="4" w:space="0" w:color="auto"/>
            </w:tcBorders>
            <w:vAlign w:val="center"/>
          </w:tcPr>
          <w:p w14:paraId="02FE9C45" w14:textId="77777777" w:rsidR="000D7E5E" w:rsidRPr="00455515" w:rsidRDefault="000D7E5E" w:rsidP="000D7E5E">
            <w:pPr>
              <w:jc w:val="center"/>
              <w:rPr>
                <w:rFonts w:ascii="Times New Roman" w:eastAsia="Calibri" w:hAnsi="Times New Roman" w:cs="Times New Roman"/>
                <w:sz w:val="24"/>
                <w:szCs w:val="24"/>
              </w:rPr>
            </w:pPr>
            <w:r w:rsidRPr="00455515">
              <w:rPr>
                <w:rFonts w:ascii="Times New Roman" w:eastAsia="Calibri" w:hAnsi="Times New Roman" w:cs="Times New Roman"/>
                <w:sz w:val="24"/>
                <w:szCs w:val="24"/>
              </w:rPr>
              <w:t>1</w:t>
            </w:r>
          </w:p>
        </w:tc>
        <w:tc>
          <w:tcPr>
            <w:tcW w:w="1374" w:type="pct"/>
            <w:tcBorders>
              <w:top w:val="single" w:sz="4" w:space="0" w:color="auto"/>
              <w:left w:val="single" w:sz="4" w:space="0" w:color="auto"/>
              <w:bottom w:val="single" w:sz="4" w:space="0" w:color="auto"/>
              <w:right w:val="single" w:sz="4" w:space="0" w:color="auto"/>
            </w:tcBorders>
          </w:tcPr>
          <w:p w14:paraId="7CBDAEBF" w14:textId="77777777" w:rsidR="000D7E5E" w:rsidRPr="00455515" w:rsidRDefault="000D7E5E" w:rsidP="005249C6">
            <w:pPr>
              <w:rPr>
                <w:rFonts w:ascii="Times New Roman" w:hAnsi="Times New Roman" w:cs="Times New Roman"/>
                <w:sz w:val="24"/>
                <w:szCs w:val="28"/>
              </w:rPr>
            </w:pPr>
            <w:r w:rsidRPr="00455515">
              <w:rPr>
                <w:rFonts w:ascii="Times New Roman" w:hAnsi="Times New Roman" w:cs="Times New Roman"/>
                <w:sz w:val="24"/>
                <w:szCs w:val="28"/>
              </w:rPr>
              <w:t xml:space="preserve">Инструктаж по технике безопасности при работе с </w:t>
            </w:r>
            <w:proofErr w:type="spellStart"/>
            <w:r w:rsidRPr="00455515">
              <w:rPr>
                <w:rFonts w:ascii="Times New Roman" w:hAnsi="Times New Roman" w:cs="Times New Roman"/>
                <w:sz w:val="24"/>
                <w:szCs w:val="28"/>
              </w:rPr>
              <w:t>абакусом</w:t>
            </w:r>
            <w:proofErr w:type="spellEnd"/>
            <w:r w:rsidRPr="00455515">
              <w:rPr>
                <w:rFonts w:ascii="Times New Roman" w:hAnsi="Times New Roman" w:cs="Times New Roman"/>
                <w:sz w:val="24"/>
                <w:szCs w:val="28"/>
              </w:rPr>
              <w:t>, правила поведения на занятиях</w:t>
            </w:r>
          </w:p>
        </w:tc>
        <w:tc>
          <w:tcPr>
            <w:tcW w:w="1653" w:type="pct"/>
            <w:tcBorders>
              <w:top w:val="single" w:sz="4" w:space="0" w:color="auto"/>
              <w:left w:val="single" w:sz="4" w:space="0" w:color="auto"/>
              <w:bottom w:val="single" w:sz="4" w:space="0" w:color="auto"/>
              <w:right w:val="single" w:sz="4" w:space="0" w:color="auto"/>
            </w:tcBorders>
          </w:tcPr>
          <w:p w14:paraId="13E5D1A0" w14:textId="77777777" w:rsidR="000D7E5E" w:rsidRPr="00455515" w:rsidRDefault="000D7E5E" w:rsidP="005249C6">
            <w:pPr>
              <w:rPr>
                <w:rFonts w:ascii="Times New Roman" w:hAnsi="Times New Roman" w:cs="Times New Roman"/>
                <w:sz w:val="24"/>
                <w:szCs w:val="28"/>
              </w:rPr>
            </w:pPr>
            <w:r w:rsidRPr="00455515">
              <w:rPr>
                <w:rFonts w:ascii="Times New Roman" w:hAnsi="Times New Roman" w:cs="Times New Roman"/>
                <w:sz w:val="24"/>
                <w:szCs w:val="28"/>
              </w:rPr>
              <w:t>Безопасность и здоровый образ жизни</w:t>
            </w:r>
          </w:p>
        </w:tc>
        <w:tc>
          <w:tcPr>
            <w:tcW w:w="711" w:type="pct"/>
            <w:tcBorders>
              <w:top w:val="single" w:sz="4" w:space="0" w:color="auto"/>
              <w:left w:val="single" w:sz="4" w:space="0" w:color="auto"/>
              <w:bottom w:val="single" w:sz="4" w:space="0" w:color="auto"/>
              <w:right w:val="single" w:sz="4" w:space="0" w:color="auto"/>
            </w:tcBorders>
          </w:tcPr>
          <w:p w14:paraId="72A79175" w14:textId="77777777" w:rsidR="000D7E5E" w:rsidRPr="00455515" w:rsidRDefault="000D7E5E" w:rsidP="005249C6">
            <w:pPr>
              <w:rPr>
                <w:rFonts w:ascii="Times New Roman" w:hAnsi="Times New Roman" w:cs="Times New Roman"/>
                <w:sz w:val="24"/>
                <w:szCs w:val="28"/>
              </w:rPr>
            </w:pPr>
            <w:r w:rsidRPr="00455515">
              <w:rPr>
                <w:rFonts w:ascii="Times New Roman" w:hAnsi="Times New Roman" w:cs="Times New Roman"/>
                <w:sz w:val="24"/>
                <w:szCs w:val="28"/>
              </w:rPr>
              <w:t>В рамках занятий</w:t>
            </w:r>
          </w:p>
        </w:tc>
        <w:tc>
          <w:tcPr>
            <w:tcW w:w="711" w:type="pct"/>
            <w:tcBorders>
              <w:top w:val="single" w:sz="4" w:space="0" w:color="auto"/>
              <w:left w:val="single" w:sz="4" w:space="0" w:color="auto"/>
              <w:bottom w:val="single" w:sz="4" w:space="0" w:color="auto"/>
              <w:right w:val="single" w:sz="4" w:space="0" w:color="auto"/>
            </w:tcBorders>
          </w:tcPr>
          <w:p w14:paraId="21842766" w14:textId="77777777" w:rsidR="000D7E5E" w:rsidRPr="00455515" w:rsidRDefault="000D7E5E" w:rsidP="005249C6">
            <w:pPr>
              <w:rPr>
                <w:rFonts w:ascii="Times New Roman" w:hAnsi="Times New Roman" w:cs="Times New Roman"/>
                <w:sz w:val="24"/>
                <w:szCs w:val="28"/>
              </w:rPr>
            </w:pPr>
            <w:r w:rsidRPr="00455515">
              <w:rPr>
                <w:rFonts w:ascii="Times New Roman" w:hAnsi="Times New Roman" w:cs="Times New Roman"/>
                <w:sz w:val="24"/>
                <w:szCs w:val="28"/>
              </w:rPr>
              <w:t>сентябрь</w:t>
            </w:r>
          </w:p>
        </w:tc>
      </w:tr>
      <w:tr w:rsidR="00154794" w:rsidRPr="00455515" w14:paraId="3D296C17" w14:textId="77777777" w:rsidTr="00154794">
        <w:tc>
          <w:tcPr>
            <w:tcW w:w="551" w:type="pct"/>
            <w:tcBorders>
              <w:top w:val="single" w:sz="4" w:space="0" w:color="auto"/>
              <w:left w:val="single" w:sz="4" w:space="0" w:color="auto"/>
              <w:bottom w:val="single" w:sz="4" w:space="0" w:color="auto"/>
              <w:right w:val="single" w:sz="4" w:space="0" w:color="auto"/>
            </w:tcBorders>
            <w:vAlign w:val="center"/>
          </w:tcPr>
          <w:p w14:paraId="16CB57E0" w14:textId="77777777" w:rsidR="000D7E5E" w:rsidRPr="00455515" w:rsidRDefault="000D7E5E" w:rsidP="000D7E5E">
            <w:pPr>
              <w:jc w:val="center"/>
              <w:rPr>
                <w:rFonts w:ascii="Times New Roman" w:eastAsia="Calibri" w:hAnsi="Times New Roman" w:cs="Times New Roman"/>
                <w:sz w:val="24"/>
                <w:szCs w:val="24"/>
              </w:rPr>
            </w:pPr>
            <w:r w:rsidRPr="00455515">
              <w:rPr>
                <w:rFonts w:ascii="Times New Roman" w:eastAsia="Calibri" w:hAnsi="Times New Roman" w:cs="Times New Roman"/>
                <w:sz w:val="24"/>
                <w:szCs w:val="24"/>
              </w:rPr>
              <w:t>2</w:t>
            </w:r>
          </w:p>
        </w:tc>
        <w:tc>
          <w:tcPr>
            <w:tcW w:w="1374" w:type="pct"/>
            <w:tcBorders>
              <w:top w:val="single" w:sz="4" w:space="0" w:color="auto"/>
              <w:left w:val="single" w:sz="4" w:space="0" w:color="auto"/>
              <w:bottom w:val="single" w:sz="4" w:space="0" w:color="auto"/>
              <w:right w:val="single" w:sz="4" w:space="0" w:color="auto"/>
            </w:tcBorders>
          </w:tcPr>
          <w:p w14:paraId="11F6D969" w14:textId="77777777" w:rsidR="000D7E5E" w:rsidRPr="00455515" w:rsidRDefault="000D7E5E" w:rsidP="005249C6">
            <w:pPr>
              <w:rPr>
                <w:rFonts w:ascii="Times New Roman" w:hAnsi="Times New Roman" w:cs="Times New Roman"/>
                <w:sz w:val="24"/>
                <w:szCs w:val="28"/>
              </w:rPr>
            </w:pPr>
            <w:r w:rsidRPr="00455515">
              <w:rPr>
                <w:rFonts w:ascii="Times New Roman" w:hAnsi="Times New Roman" w:cs="Times New Roman"/>
                <w:sz w:val="24"/>
                <w:szCs w:val="28"/>
              </w:rPr>
              <w:t xml:space="preserve">Игры на знакомство и </w:t>
            </w:r>
            <w:proofErr w:type="spellStart"/>
            <w:r w:rsidRPr="00455515">
              <w:rPr>
                <w:rFonts w:ascii="Times New Roman" w:hAnsi="Times New Roman" w:cs="Times New Roman"/>
                <w:sz w:val="24"/>
                <w:szCs w:val="28"/>
              </w:rPr>
              <w:t>командообразование</w:t>
            </w:r>
            <w:proofErr w:type="spellEnd"/>
          </w:p>
        </w:tc>
        <w:tc>
          <w:tcPr>
            <w:tcW w:w="1653" w:type="pct"/>
            <w:tcBorders>
              <w:top w:val="single" w:sz="4" w:space="0" w:color="auto"/>
              <w:left w:val="single" w:sz="4" w:space="0" w:color="auto"/>
              <w:bottom w:val="single" w:sz="4" w:space="0" w:color="auto"/>
              <w:right w:val="single" w:sz="4" w:space="0" w:color="auto"/>
            </w:tcBorders>
          </w:tcPr>
          <w:p w14:paraId="45FF4AFD" w14:textId="77777777" w:rsidR="000D7E5E" w:rsidRPr="00455515" w:rsidRDefault="000D7E5E" w:rsidP="000D7E5E">
            <w:pPr>
              <w:rPr>
                <w:rFonts w:ascii="Times New Roman" w:hAnsi="Times New Roman" w:cs="Times New Roman"/>
                <w:sz w:val="24"/>
                <w:szCs w:val="28"/>
              </w:rPr>
            </w:pPr>
            <w:r w:rsidRPr="00455515">
              <w:rPr>
                <w:rFonts w:ascii="Times New Roman" w:hAnsi="Times New Roman" w:cs="Times New Roman"/>
                <w:sz w:val="24"/>
                <w:szCs w:val="28"/>
              </w:rPr>
              <w:t>Нравственное воспитание</w:t>
            </w:r>
          </w:p>
        </w:tc>
        <w:tc>
          <w:tcPr>
            <w:tcW w:w="711" w:type="pct"/>
            <w:tcBorders>
              <w:top w:val="single" w:sz="4" w:space="0" w:color="auto"/>
              <w:left w:val="single" w:sz="4" w:space="0" w:color="auto"/>
              <w:bottom w:val="single" w:sz="4" w:space="0" w:color="auto"/>
              <w:right w:val="single" w:sz="4" w:space="0" w:color="auto"/>
            </w:tcBorders>
          </w:tcPr>
          <w:p w14:paraId="6DECAE70" w14:textId="77777777" w:rsidR="000D7E5E" w:rsidRPr="00455515" w:rsidRDefault="000D7E5E" w:rsidP="005249C6">
            <w:pPr>
              <w:rPr>
                <w:rFonts w:ascii="Times New Roman" w:hAnsi="Times New Roman" w:cs="Times New Roman"/>
                <w:sz w:val="24"/>
                <w:szCs w:val="28"/>
              </w:rPr>
            </w:pPr>
            <w:r w:rsidRPr="00455515">
              <w:rPr>
                <w:rFonts w:ascii="Times New Roman" w:hAnsi="Times New Roman" w:cs="Times New Roman"/>
                <w:sz w:val="24"/>
                <w:szCs w:val="28"/>
              </w:rPr>
              <w:t>В рамках занятий</w:t>
            </w:r>
          </w:p>
        </w:tc>
        <w:tc>
          <w:tcPr>
            <w:tcW w:w="711" w:type="pct"/>
            <w:tcBorders>
              <w:top w:val="single" w:sz="4" w:space="0" w:color="auto"/>
              <w:left w:val="single" w:sz="4" w:space="0" w:color="auto"/>
              <w:bottom w:val="single" w:sz="4" w:space="0" w:color="auto"/>
              <w:right w:val="single" w:sz="4" w:space="0" w:color="auto"/>
            </w:tcBorders>
          </w:tcPr>
          <w:p w14:paraId="2BECF96C" w14:textId="77777777" w:rsidR="000D7E5E" w:rsidRPr="00455515" w:rsidRDefault="000D7E5E" w:rsidP="005249C6">
            <w:pPr>
              <w:rPr>
                <w:rFonts w:ascii="Times New Roman" w:hAnsi="Times New Roman" w:cs="Times New Roman"/>
                <w:sz w:val="24"/>
                <w:szCs w:val="28"/>
              </w:rPr>
            </w:pPr>
            <w:r w:rsidRPr="00455515">
              <w:rPr>
                <w:rFonts w:ascii="Times New Roman" w:hAnsi="Times New Roman" w:cs="Times New Roman"/>
                <w:sz w:val="24"/>
                <w:szCs w:val="28"/>
              </w:rPr>
              <w:t>сентябрь-май</w:t>
            </w:r>
          </w:p>
        </w:tc>
      </w:tr>
      <w:tr w:rsidR="00154794" w:rsidRPr="00455515" w14:paraId="1F06F33D" w14:textId="77777777" w:rsidTr="00154794">
        <w:tc>
          <w:tcPr>
            <w:tcW w:w="551" w:type="pct"/>
            <w:tcBorders>
              <w:top w:val="single" w:sz="4" w:space="0" w:color="auto"/>
              <w:left w:val="single" w:sz="4" w:space="0" w:color="auto"/>
              <w:bottom w:val="single" w:sz="4" w:space="0" w:color="auto"/>
              <w:right w:val="single" w:sz="4" w:space="0" w:color="auto"/>
            </w:tcBorders>
            <w:vAlign w:val="center"/>
          </w:tcPr>
          <w:p w14:paraId="79248F9C" w14:textId="77777777" w:rsidR="000D7E5E" w:rsidRPr="00455515" w:rsidRDefault="000D7E5E" w:rsidP="000D7E5E">
            <w:pPr>
              <w:jc w:val="center"/>
              <w:rPr>
                <w:rFonts w:ascii="Times New Roman" w:eastAsia="Calibri" w:hAnsi="Times New Roman" w:cs="Times New Roman"/>
                <w:sz w:val="24"/>
                <w:szCs w:val="24"/>
              </w:rPr>
            </w:pPr>
            <w:r w:rsidRPr="00455515">
              <w:rPr>
                <w:rFonts w:ascii="Times New Roman" w:eastAsia="Calibri" w:hAnsi="Times New Roman" w:cs="Times New Roman"/>
                <w:sz w:val="24"/>
                <w:szCs w:val="24"/>
              </w:rPr>
              <w:t>3</w:t>
            </w:r>
          </w:p>
        </w:tc>
        <w:tc>
          <w:tcPr>
            <w:tcW w:w="1374" w:type="pct"/>
            <w:tcBorders>
              <w:top w:val="single" w:sz="4" w:space="0" w:color="auto"/>
              <w:left w:val="single" w:sz="4" w:space="0" w:color="auto"/>
              <w:bottom w:val="single" w:sz="4" w:space="0" w:color="auto"/>
              <w:right w:val="single" w:sz="4" w:space="0" w:color="auto"/>
            </w:tcBorders>
          </w:tcPr>
          <w:p w14:paraId="0AA64B09" w14:textId="77777777" w:rsidR="000D7E5E" w:rsidRPr="00455515" w:rsidRDefault="000D7E5E" w:rsidP="005249C6">
            <w:pPr>
              <w:rPr>
                <w:rFonts w:ascii="Times New Roman" w:hAnsi="Times New Roman" w:cs="Times New Roman"/>
                <w:sz w:val="24"/>
                <w:szCs w:val="28"/>
              </w:rPr>
            </w:pPr>
            <w:r w:rsidRPr="00455515">
              <w:rPr>
                <w:rFonts w:ascii="Times New Roman" w:hAnsi="Times New Roman" w:cs="Times New Roman"/>
                <w:sz w:val="24"/>
                <w:szCs w:val="28"/>
              </w:rPr>
              <w:t>Защита проектов внутри группы</w:t>
            </w:r>
          </w:p>
        </w:tc>
        <w:tc>
          <w:tcPr>
            <w:tcW w:w="1653" w:type="pct"/>
            <w:tcBorders>
              <w:top w:val="single" w:sz="4" w:space="0" w:color="auto"/>
              <w:left w:val="single" w:sz="4" w:space="0" w:color="auto"/>
              <w:bottom w:val="single" w:sz="4" w:space="0" w:color="auto"/>
              <w:right w:val="single" w:sz="4" w:space="0" w:color="auto"/>
            </w:tcBorders>
          </w:tcPr>
          <w:p w14:paraId="28995962" w14:textId="77777777" w:rsidR="000D7E5E" w:rsidRPr="00455515" w:rsidRDefault="000D7E5E" w:rsidP="005249C6">
            <w:pPr>
              <w:rPr>
                <w:rFonts w:ascii="Times New Roman" w:hAnsi="Times New Roman" w:cs="Times New Roman"/>
                <w:sz w:val="24"/>
                <w:szCs w:val="28"/>
              </w:rPr>
            </w:pPr>
            <w:proofErr w:type="gramStart"/>
            <w:r w:rsidRPr="00455515">
              <w:rPr>
                <w:rFonts w:ascii="Times New Roman" w:hAnsi="Times New Roman" w:cs="Times New Roman"/>
                <w:sz w:val="24"/>
                <w:szCs w:val="28"/>
              </w:rPr>
              <w:t>Трудовое  воспитание</w:t>
            </w:r>
            <w:proofErr w:type="gramEnd"/>
            <w:r w:rsidRPr="00455515">
              <w:rPr>
                <w:rFonts w:ascii="Times New Roman" w:hAnsi="Times New Roman" w:cs="Times New Roman"/>
                <w:sz w:val="24"/>
                <w:szCs w:val="28"/>
              </w:rPr>
              <w:t>, нравственное воспитание</w:t>
            </w:r>
          </w:p>
        </w:tc>
        <w:tc>
          <w:tcPr>
            <w:tcW w:w="711" w:type="pct"/>
            <w:tcBorders>
              <w:top w:val="single" w:sz="4" w:space="0" w:color="auto"/>
              <w:left w:val="single" w:sz="4" w:space="0" w:color="auto"/>
              <w:bottom w:val="single" w:sz="4" w:space="0" w:color="auto"/>
              <w:right w:val="single" w:sz="4" w:space="0" w:color="auto"/>
            </w:tcBorders>
          </w:tcPr>
          <w:p w14:paraId="1E06D886" w14:textId="77777777" w:rsidR="000D7E5E" w:rsidRPr="00455515" w:rsidRDefault="000D7E5E" w:rsidP="005249C6">
            <w:pPr>
              <w:rPr>
                <w:rFonts w:ascii="Times New Roman" w:hAnsi="Times New Roman" w:cs="Times New Roman"/>
                <w:sz w:val="24"/>
                <w:szCs w:val="28"/>
              </w:rPr>
            </w:pPr>
            <w:r w:rsidRPr="00455515">
              <w:rPr>
                <w:rFonts w:ascii="Times New Roman" w:hAnsi="Times New Roman" w:cs="Times New Roman"/>
                <w:sz w:val="24"/>
                <w:szCs w:val="28"/>
              </w:rPr>
              <w:t>В рамках занятий</w:t>
            </w:r>
          </w:p>
        </w:tc>
        <w:tc>
          <w:tcPr>
            <w:tcW w:w="711" w:type="pct"/>
            <w:tcBorders>
              <w:top w:val="single" w:sz="4" w:space="0" w:color="auto"/>
              <w:left w:val="single" w:sz="4" w:space="0" w:color="auto"/>
              <w:bottom w:val="single" w:sz="4" w:space="0" w:color="auto"/>
              <w:right w:val="single" w:sz="4" w:space="0" w:color="auto"/>
            </w:tcBorders>
          </w:tcPr>
          <w:p w14:paraId="07AD50F1" w14:textId="77777777" w:rsidR="000D7E5E" w:rsidRPr="00455515" w:rsidRDefault="000D7E5E" w:rsidP="005249C6">
            <w:pPr>
              <w:rPr>
                <w:rFonts w:ascii="Times New Roman" w:hAnsi="Times New Roman" w:cs="Times New Roman"/>
                <w:sz w:val="24"/>
                <w:szCs w:val="28"/>
              </w:rPr>
            </w:pPr>
            <w:r w:rsidRPr="00455515">
              <w:rPr>
                <w:rFonts w:ascii="Times New Roman" w:hAnsi="Times New Roman" w:cs="Times New Roman"/>
                <w:sz w:val="24"/>
                <w:szCs w:val="28"/>
              </w:rPr>
              <w:t>сентябрь-май</w:t>
            </w:r>
          </w:p>
        </w:tc>
      </w:tr>
      <w:tr w:rsidR="00154794" w:rsidRPr="00455515" w14:paraId="09F0815B" w14:textId="77777777" w:rsidTr="00154794">
        <w:tc>
          <w:tcPr>
            <w:tcW w:w="551" w:type="pct"/>
            <w:tcBorders>
              <w:top w:val="single" w:sz="4" w:space="0" w:color="auto"/>
              <w:left w:val="single" w:sz="4" w:space="0" w:color="auto"/>
              <w:bottom w:val="single" w:sz="4" w:space="0" w:color="auto"/>
              <w:right w:val="single" w:sz="4" w:space="0" w:color="auto"/>
            </w:tcBorders>
            <w:vAlign w:val="center"/>
          </w:tcPr>
          <w:p w14:paraId="68AE1BC9" w14:textId="77777777" w:rsidR="000D7E5E" w:rsidRPr="00455515" w:rsidRDefault="000D7E5E" w:rsidP="000D7E5E">
            <w:pPr>
              <w:jc w:val="center"/>
              <w:rPr>
                <w:rFonts w:ascii="Times New Roman" w:eastAsia="Calibri" w:hAnsi="Times New Roman" w:cs="Times New Roman"/>
                <w:sz w:val="24"/>
                <w:szCs w:val="24"/>
              </w:rPr>
            </w:pPr>
            <w:r w:rsidRPr="00455515">
              <w:rPr>
                <w:rFonts w:ascii="Times New Roman" w:eastAsia="Calibri" w:hAnsi="Times New Roman" w:cs="Times New Roman"/>
                <w:sz w:val="24"/>
                <w:szCs w:val="24"/>
              </w:rPr>
              <w:t>4</w:t>
            </w:r>
          </w:p>
        </w:tc>
        <w:tc>
          <w:tcPr>
            <w:tcW w:w="1374" w:type="pct"/>
            <w:tcBorders>
              <w:top w:val="single" w:sz="4" w:space="0" w:color="auto"/>
              <w:left w:val="single" w:sz="4" w:space="0" w:color="auto"/>
              <w:bottom w:val="single" w:sz="4" w:space="0" w:color="auto"/>
              <w:right w:val="single" w:sz="4" w:space="0" w:color="auto"/>
            </w:tcBorders>
          </w:tcPr>
          <w:p w14:paraId="7A6CE9CC" w14:textId="77777777" w:rsidR="000D7E5E" w:rsidRPr="00455515" w:rsidRDefault="000D7E5E" w:rsidP="005249C6">
            <w:pPr>
              <w:rPr>
                <w:rFonts w:ascii="Times New Roman" w:hAnsi="Times New Roman" w:cs="Times New Roman"/>
                <w:sz w:val="24"/>
                <w:szCs w:val="28"/>
              </w:rPr>
            </w:pPr>
            <w:r w:rsidRPr="00455515">
              <w:rPr>
                <w:rFonts w:ascii="Times New Roman" w:hAnsi="Times New Roman" w:cs="Times New Roman"/>
                <w:sz w:val="24"/>
                <w:szCs w:val="28"/>
              </w:rPr>
              <w:t xml:space="preserve">Беседа о сохранении материальных ценностей, бережном отношении к оборудованию </w:t>
            </w:r>
          </w:p>
        </w:tc>
        <w:tc>
          <w:tcPr>
            <w:tcW w:w="1653" w:type="pct"/>
            <w:tcBorders>
              <w:top w:val="single" w:sz="4" w:space="0" w:color="auto"/>
              <w:left w:val="single" w:sz="4" w:space="0" w:color="auto"/>
              <w:bottom w:val="single" w:sz="4" w:space="0" w:color="auto"/>
              <w:right w:val="single" w:sz="4" w:space="0" w:color="auto"/>
            </w:tcBorders>
          </w:tcPr>
          <w:p w14:paraId="3F523A02" w14:textId="77777777" w:rsidR="000D7E5E" w:rsidRPr="00455515" w:rsidRDefault="000D7E5E" w:rsidP="005249C6">
            <w:pPr>
              <w:rPr>
                <w:rFonts w:ascii="Times New Roman" w:hAnsi="Times New Roman" w:cs="Times New Roman"/>
                <w:sz w:val="24"/>
                <w:szCs w:val="28"/>
              </w:rPr>
            </w:pPr>
            <w:r w:rsidRPr="00455515">
              <w:rPr>
                <w:rFonts w:ascii="Times New Roman" w:hAnsi="Times New Roman" w:cs="Times New Roman"/>
                <w:sz w:val="24"/>
                <w:szCs w:val="28"/>
              </w:rPr>
              <w:t>Гражданско-патриотическое воспитание, нравственное воспитание</w:t>
            </w:r>
          </w:p>
        </w:tc>
        <w:tc>
          <w:tcPr>
            <w:tcW w:w="711" w:type="pct"/>
            <w:tcBorders>
              <w:top w:val="single" w:sz="4" w:space="0" w:color="auto"/>
              <w:left w:val="single" w:sz="4" w:space="0" w:color="auto"/>
              <w:bottom w:val="single" w:sz="4" w:space="0" w:color="auto"/>
              <w:right w:val="single" w:sz="4" w:space="0" w:color="auto"/>
            </w:tcBorders>
          </w:tcPr>
          <w:p w14:paraId="50884527" w14:textId="77777777" w:rsidR="000D7E5E" w:rsidRPr="00455515" w:rsidRDefault="000D7E5E" w:rsidP="005249C6">
            <w:pPr>
              <w:rPr>
                <w:rFonts w:ascii="Times New Roman" w:hAnsi="Times New Roman" w:cs="Times New Roman"/>
                <w:sz w:val="24"/>
                <w:szCs w:val="28"/>
              </w:rPr>
            </w:pPr>
            <w:r w:rsidRPr="00455515">
              <w:rPr>
                <w:rFonts w:ascii="Times New Roman" w:hAnsi="Times New Roman" w:cs="Times New Roman"/>
                <w:sz w:val="24"/>
                <w:szCs w:val="28"/>
              </w:rPr>
              <w:t>В рамках занятий</w:t>
            </w:r>
          </w:p>
        </w:tc>
        <w:tc>
          <w:tcPr>
            <w:tcW w:w="711" w:type="pct"/>
            <w:tcBorders>
              <w:top w:val="single" w:sz="4" w:space="0" w:color="auto"/>
              <w:left w:val="single" w:sz="4" w:space="0" w:color="auto"/>
              <w:bottom w:val="single" w:sz="4" w:space="0" w:color="auto"/>
              <w:right w:val="single" w:sz="4" w:space="0" w:color="auto"/>
            </w:tcBorders>
          </w:tcPr>
          <w:p w14:paraId="16D1CEA0" w14:textId="77777777" w:rsidR="000D7E5E" w:rsidRPr="00455515" w:rsidRDefault="000D7E5E" w:rsidP="005249C6">
            <w:pPr>
              <w:rPr>
                <w:rFonts w:ascii="Times New Roman" w:hAnsi="Times New Roman" w:cs="Times New Roman"/>
                <w:sz w:val="24"/>
                <w:szCs w:val="28"/>
              </w:rPr>
            </w:pPr>
            <w:r w:rsidRPr="00455515">
              <w:rPr>
                <w:rFonts w:ascii="Times New Roman" w:hAnsi="Times New Roman" w:cs="Times New Roman"/>
                <w:sz w:val="24"/>
                <w:szCs w:val="28"/>
              </w:rPr>
              <w:t>сентябрь-май</w:t>
            </w:r>
          </w:p>
        </w:tc>
      </w:tr>
      <w:tr w:rsidR="00154794" w:rsidRPr="00455515" w14:paraId="165D5196" w14:textId="77777777" w:rsidTr="00154794">
        <w:tc>
          <w:tcPr>
            <w:tcW w:w="551" w:type="pct"/>
            <w:tcBorders>
              <w:top w:val="single" w:sz="4" w:space="0" w:color="auto"/>
              <w:left w:val="single" w:sz="4" w:space="0" w:color="auto"/>
              <w:bottom w:val="single" w:sz="4" w:space="0" w:color="auto"/>
              <w:right w:val="single" w:sz="4" w:space="0" w:color="auto"/>
            </w:tcBorders>
            <w:vAlign w:val="center"/>
          </w:tcPr>
          <w:p w14:paraId="6A9F407F" w14:textId="77777777" w:rsidR="000D7E5E" w:rsidRPr="00455515" w:rsidRDefault="000D7E5E" w:rsidP="000D7E5E">
            <w:pPr>
              <w:jc w:val="center"/>
              <w:rPr>
                <w:rFonts w:ascii="Times New Roman" w:eastAsia="Calibri" w:hAnsi="Times New Roman" w:cs="Times New Roman"/>
                <w:sz w:val="24"/>
                <w:szCs w:val="24"/>
              </w:rPr>
            </w:pPr>
            <w:r w:rsidRPr="00455515">
              <w:rPr>
                <w:rFonts w:ascii="Times New Roman" w:eastAsia="Calibri" w:hAnsi="Times New Roman" w:cs="Times New Roman"/>
                <w:sz w:val="24"/>
                <w:szCs w:val="24"/>
              </w:rPr>
              <w:t>5</w:t>
            </w:r>
          </w:p>
        </w:tc>
        <w:tc>
          <w:tcPr>
            <w:tcW w:w="1374" w:type="pct"/>
            <w:tcBorders>
              <w:top w:val="single" w:sz="4" w:space="0" w:color="auto"/>
              <w:left w:val="single" w:sz="4" w:space="0" w:color="auto"/>
              <w:bottom w:val="single" w:sz="4" w:space="0" w:color="auto"/>
              <w:right w:val="single" w:sz="4" w:space="0" w:color="auto"/>
            </w:tcBorders>
          </w:tcPr>
          <w:p w14:paraId="7A7A2A11" w14:textId="77777777" w:rsidR="000D7E5E" w:rsidRPr="00455515" w:rsidRDefault="000D7E5E" w:rsidP="005249C6">
            <w:pPr>
              <w:rPr>
                <w:rFonts w:ascii="Times New Roman" w:hAnsi="Times New Roman" w:cs="Times New Roman"/>
                <w:sz w:val="24"/>
                <w:szCs w:val="28"/>
              </w:rPr>
            </w:pPr>
            <w:r w:rsidRPr="00455515">
              <w:rPr>
                <w:rFonts w:ascii="Times New Roman" w:hAnsi="Times New Roman" w:cs="Times New Roman"/>
                <w:sz w:val="24"/>
                <w:szCs w:val="28"/>
              </w:rPr>
              <w:t>Участие в соревнованиях различного уровня</w:t>
            </w:r>
          </w:p>
        </w:tc>
        <w:tc>
          <w:tcPr>
            <w:tcW w:w="1653" w:type="pct"/>
            <w:tcBorders>
              <w:top w:val="single" w:sz="4" w:space="0" w:color="auto"/>
              <w:left w:val="single" w:sz="4" w:space="0" w:color="auto"/>
              <w:bottom w:val="single" w:sz="4" w:space="0" w:color="auto"/>
              <w:right w:val="single" w:sz="4" w:space="0" w:color="auto"/>
            </w:tcBorders>
          </w:tcPr>
          <w:p w14:paraId="3BACB787" w14:textId="77777777" w:rsidR="000D7E5E" w:rsidRPr="00455515" w:rsidRDefault="000D7E5E" w:rsidP="005249C6">
            <w:pPr>
              <w:rPr>
                <w:rFonts w:ascii="Times New Roman" w:hAnsi="Times New Roman" w:cs="Times New Roman"/>
                <w:sz w:val="24"/>
                <w:szCs w:val="28"/>
              </w:rPr>
            </w:pPr>
            <w:r w:rsidRPr="00455515">
              <w:rPr>
                <w:rFonts w:ascii="Times New Roman" w:hAnsi="Times New Roman" w:cs="Times New Roman"/>
                <w:sz w:val="24"/>
                <w:szCs w:val="28"/>
              </w:rPr>
              <w:t>Воспитание интеллектуально-познавательных интересов</w:t>
            </w:r>
          </w:p>
        </w:tc>
        <w:tc>
          <w:tcPr>
            <w:tcW w:w="711" w:type="pct"/>
            <w:tcBorders>
              <w:top w:val="single" w:sz="4" w:space="0" w:color="auto"/>
              <w:left w:val="single" w:sz="4" w:space="0" w:color="auto"/>
              <w:bottom w:val="single" w:sz="4" w:space="0" w:color="auto"/>
              <w:right w:val="single" w:sz="4" w:space="0" w:color="auto"/>
            </w:tcBorders>
          </w:tcPr>
          <w:p w14:paraId="6C097881" w14:textId="77777777" w:rsidR="000D7E5E" w:rsidRPr="00455515" w:rsidRDefault="000D7E5E" w:rsidP="005249C6">
            <w:pPr>
              <w:rPr>
                <w:rFonts w:ascii="Times New Roman" w:hAnsi="Times New Roman" w:cs="Times New Roman"/>
                <w:sz w:val="24"/>
                <w:szCs w:val="28"/>
              </w:rPr>
            </w:pPr>
            <w:r w:rsidRPr="00455515">
              <w:rPr>
                <w:rFonts w:ascii="Times New Roman" w:hAnsi="Times New Roman" w:cs="Times New Roman"/>
                <w:sz w:val="24"/>
                <w:szCs w:val="28"/>
              </w:rPr>
              <w:t>В рамках занятий</w:t>
            </w:r>
          </w:p>
        </w:tc>
        <w:tc>
          <w:tcPr>
            <w:tcW w:w="711" w:type="pct"/>
            <w:tcBorders>
              <w:top w:val="single" w:sz="4" w:space="0" w:color="auto"/>
              <w:left w:val="single" w:sz="4" w:space="0" w:color="auto"/>
              <w:bottom w:val="single" w:sz="4" w:space="0" w:color="auto"/>
              <w:right w:val="single" w:sz="4" w:space="0" w:color="auto"/>
            </w:tcBorders>
          </w:tcPr>
          <w:p w14:paraId="4260CB20" w14:textId="77777777" w:rsidR="000D7E5E" w:rsidRPr="00455515" w:rsidRDefault="000D7E5E" w:rsidP="005249C6">
            <w:pPr>
              <w:rPr>
                <w:rFonts w:ascii="Times New Roman" w:hAnsi="Times New Roman" w:cs="Times New Roman"/>
                <w:sz w:val="24"/>
                <w:szCs w:val="28"/>
              </w:rPr>
            </w:pPr>
            <w:r w:rsidRPr="00455515">
              <w:rPr>
                <w:rFonts w:ascii="Times New Roman" w:hAnsi="Times New Roman" w:cs="Times New Roman"/>
                <w:sz w:val="24"/>
                <w:szCs w:val="28"/>
              </w:rPr>
              <w:t>октябрь-май</w:t>
            </w:r>
          </w:p>
        </w:tc>
      </w:tr>
      <w:tr w:rsidR="00154794" w:rsidRPr="00455515" w14:paraId="19F860F2" w14:textId="77777777" w:rsidTr="00154794">
        <w:tc>
          <w:tcPr>
            <w:tcW w:w="551" w:type="pct"/>
            <w:tcBorders>
              <w:top w:val="single" w:sz="4" w:space="0" w:color="auto"/>
              <w:left w:val="single" w:sz="4" w:space="0" w:color="auto"/>
              <w:bottom w:val="single" w:sz="4" w:space="0" w:color="auto"/>
              <w:right w:val="single" w:sz="4" w:space="0" w:color="auto"/>
            </w:tcBorders>
            <w:vAlign w:val="center"/>
          </w:tcPr>
          <w:p w14:paraId="150F9B7F" w14:textId="77777777" w:rsidR="000D7E5E" w:rsidRPr="00455515" w:rsidRDefault="000D7E5E" w:rsidP="000D7E5E">
            <w:pPr>
              <w:jc w:val="center"/>
              <w:rPr>
                <w:rFonts w:ascii="Times New Roman" w:eastAsia="Calibri" w:hAnsi="Times New Roman" w:cs="Times New Roman"/>
                <w:sz w:val="24"/>
                <w:szCs w:val="24"/>
              </w:rPr>
            </w:pPr>
            <w:r w:rsidRPr="00455515">
              <w:rPr>
                <w:rFonts w:ascii="Times New Roman" w:eastAsia="Calibri" w:hAnsi="Times New Roman" w:cs="Times New Roman"/>
                <w:sz w:val="24"/>
                <w:szCs w:val="24"/>
              </w:rPr>
              <w:t>6</w:t>
            </w:r>
          </w:p>
        </w:tc>
        <w:tc>
          <w:tcPr>
            <w:tcW w:w="1374" w:type="pct"/>
            <w:tcBorders>
              <w:top w:val="single" w:sz="4" w:space="0" w:color="auto"/>
              <w:left w:val="single" w:sz="4" w:space="0" w:color="auto"/>
              <w:bottom w:val="single" w:sz="4" w:space="0" w:color="auto"/>
              <w:right w:val="single" w:sz="4" w:space="0" w:color="auto"/>
            </w:tcBorders>
          </w:tcPr>
          <w:p w14:paraId="12CD0CDD" w14:textId="77777777" w:rsidR="000D7E5E" w:rsidRPr="00455515" w:rsidRDefault="000D7E5E" w:rsidP="005249C6">
            <w:pPr>
              <w:rPr>
                <w:rFonts w:ascii="Times New Roman" w:hAnsi="Times New Roman" w:cs="Times New Roman"/>
                <w:sz w:val="24"/>
                <w:szCs w:val="28"/>
              </w:rPr>
            </w:pPr>
            <w:r w:rsidRPr="00455515">
              <w:rPr>
                <w:rFonts w:ascii="Times New Roman" w:hAnsi="Times New Roman" w:cs="Times New Roman"/>
                <w:sz w:val="24"/>
                <w:szCs w:val="28"/>
              </w:rPr>
              <w:t xml:space="preserve">Беседа о празднике «День защитника Отечества» </w:t>
            </w:r>
          </w:p>
        </w:tc>
        <w:tc>
          <w:tcPr>
            <w:tcW w:w="1653" w:type="pct"/>
            <w:tcBorders>
              <w:top w:val="single" w:sz="4" w:space="0" w:color="auto"/>
              <w:left w:val="single" w:sz="4" w:space="0" w:color="auto"/>
              <w:bottom w:val="single" w:sz="4" w:space="0" w:color="auto"/>
              <w:right w:val="single" w:sz="4" w:space="0" w:color="auto"/>
            </w:tcBorders>
          </w:tcPr>
          <w:p w14:paraId="5F7336D3" w14:textId="77777777" w:rsidR="000D7E5E" w:rsidRPr="00455515" w:rsidRDefault="000D7E5E" w:rsidP="005249C6">
            <w:pPr>
              <w:rPr>
                <w:rFonts w:ascii="Times New Roman" w:hAnsi="Times New Roman" w:cs="Times New Roman"/>
                <w:sz w:val="24"/>
                <w:szCs w:val="28"/>
              </w:rPr>
            </w:pPr>
            <w:r w:rsidRPr="00455515">
              <w:rPr>
                <w:rFonts w:ascii="Times New Roman" w:hAnsi="Times New Roman" w:cs="Times New Roman"/>
                <w:sz w:val="24"/>
                <w:szCs w:val="28"/>
              </w:rPr>
              <w:t>Гражданско-патриотическое, нравственное и духовное воспитание; воспитание семейных ценностей</w:t>
            </w:r>
          </w:p>
        </w:tc>
        <w:tc>
          <w:tcPr>
            <w:tcW w:w="711" w:type="pct"/>
            <w:tcBorders>
              <w:top w:val="single" w:sz="4" w:space="0" w:color="auto"/>
              <w:left w:val="single" w:sz="4" w:space="0" w:color="auto"/>
              <w:bottom w:val="single" w:sz="4" w:space="0" w:color="auto"/>
              <w:right w:val="single" w:sz="4" w:space="0" w:color="auto"/>
            </w:tcBorders>
          </w:tcPr>
          <w:p w14:paraId="620B33DD" w14:textId="77777777" w:rsidR="000D7E5E" w:rsidRPr="00455515" w:rsidRDefault="000D7E5E" w:rsidP="005249C6">
            <w:pPr>
              <w:rPr>
                <w:rFonts w:ascii="Times New Roman" w:hAnsi="Times New Roman" w:cs="Times New Roman"/>
                <w:sz w:val="24"/>
                <w:szCs w:val="28"/>
              </w:rPr>
            </w:pPr>
            <w:r w:rsidRPr="00455515">
              <w:rPr>
                <w:rFonts w:ascii="Times New Roman" w:hAnsi="Times New Roman" w:cs="Times New Roman"/>
                <w:sz w:val="24"/>
                <w:szCs w:val="28"/>
              </w:rPr>
              <w:t>В рамках занятий</w:t>
            </w:r>
          </w:p>
        </w:tc>
        <w:tc>
          <w:tcPr>
            <w:tcW w:w="711" w:type="pct"/>
            <w:tcBorders>
              <w:top w:val="single" w:sz="4" w:space="0" w:color="auto"/>
              <w:left w:val="single" w:sz="4" w:space="0" w:color="auto"/>
              <w:bottom w:val="single" w:sz="4" w:space="0" w:color="auto"/>
              <w:right w:val="single" w:sz="4" w:space="0" w:color="auto"/>
            </w:tcBorders>
          </w:tcPr>
          <w:p w14:paraId="62D17EBF" w14:textId="77777777" w:rsidR="000D7E5E" w:rsidRPr="00455515" w:rsidRDefault="000D7E5E" w:rsidP="005249C6">
            <w:pPr>
              <w:rPr>
                <w:rFonts w:ascii="Times New Roman" w:hAnsi="Times New Roman" w:cs="Times New Roman"/>
                <w:sz w:val="24"/>
                <w:szCs w:val="28"/>
              </w:rPr>
            </w:pPr>
            <w:r w:rsidRPr="00455515">
              <w:rPr>
                <w:rFonts w:ascii="Times New Roman" w:hAnsi="Times New Roman" w:cs="Times New Roman"/>
                <w:sz w:val="24"/>
                <w:szCs w:val="28"/>
              </w:rPr>
              <w:t>февраль</w:t>
            </w:r>
          </w:p>
        </w:tc>
      </w:tr>
      <w:tr w:rsidR="00154794" w:rsidRPr="00455515" w14:paraId="540C1A6A" w14:textId="77777777" w:rsidTr="00154794">
        <w:tc>
          <w:tcPr>
            <w:tcW w:w="551" w:type="pct"/>
            <w:tcBorders>
              <w:top w:val="single" w:sz="4" w:space="0" w:color="auto"/>
              <w:left w:val="single" w:sz="4" w:space="0" w:color="auto"/>
              <w:bottom w:val="single" w:sz="4" w:space="0" w:color="auto"/>
              <w:right w:val="single" w:sz="4" w:space="0" w:color="auto"/>
            </w:tcBorders>
            <w:vAlign w:val="center"/>
          </w:tcPr>
          <w:p w14:paraId="68ABEB8B" w14:textId="77777777" w:rsidR="000D7E5E" w:rsidRPr="00455515" w:rsidRDefault="000D7E5E" w:rsidP="000D7E5E">
            <w:pPr>
              <w:pStyle w:val="a4"/>
              <w:ind w:left="0" w:firstLine="34"/>
              <w:jc w:val="center"/>
              <w:rPr>
                <w:rFonts w:ascii="Times New Roman" w:hAnsi="Times New Roman" w:cs="Times New Roman"/>
                <w:sz w:val="28"/>
                <w:szCs w:val="28"/>
              </w:rPr>
            </w:pPr>
            <w:r w:rsidRPr="00455515">
              <w:rPr>
                <w:rFonts w:ascii="Times New Roman" w:hAnsi="Times New Roman" w:cs="Times New Roman"/>
                <w:sz w:val="24"/>
                <w:szCs w:val="28"/>
              </w:rPr>
              <w:t>7</w:t>
            </w:r>
          </w:p>
        </w:tc>
        <w:tc>
          <w:tcPr>
            <w:tcW w:w="1374" w:type="pct"/>
            <w:tcBorders>
              <w:top w:val="single" w:sz="4" w:space="0" w:color="auto"/>
              <w:left w:val="single" w:sz="4" w:space="0" w:color="auto"/>
              <w:bottom w:val="single" w:sz="4" w:space="0" w:color="auto"/>
              <w:right w:val="single" w:sz="4" w:space="0" w:color="auto"/>
            </w:tcBorders>
          </w:tcPr>
          <w:p w14:paraId="26782637" w14:textId="77777777" w:rsidR="000D7E5E" w:rsidRPr="00455515" w:rsidRDefault="000D7E5E" w:rsidP="005249C6">
            <w:pPr>
              <w:rPr>
                <w:rFonts w:ascii="Times New Roman" w:hAnsi="Times New Roman" w:cs="Times New Roman"/>
                <w:sz w:val="24"/>
                <w:szCs w:val="28"/>
              </w:rPr>
            </w:pPr>
            <w:r w:rsidRPr="00455515">
              <w:rPr>
                <w:rFonts w:ascii="Times New Roman" w:hAnsi="Times New Roman" w:cs="Times New Roman"/>
                <w:iCs/>
                <w:sz w:val="24"/>
                <w:szCs w:val="28"/>
              </w:rPr>
              <w:t>Беседа о празднике «8 марта»</w:t>
            </w:r>
          </w:p>
        </w:tc>
        <w:tc>
          <w:tcPr>
            <w:tcW w:w="1653" w:type="pct"/>
            <w:tcBorders>
              <w:top w:val="single" w:sz="4" w:space="0" w:color="auto"/>
              <w:left w:val="single" w:sz="4" w:space="0" w:color="auto"/>
              <w:bottom w:val="single" w:sz="4" w:space="0" w:color="auto"/>
              <w:right w:val="single" w:sz="4" w:space="0" w:color="auto"/>
            </w:tcBorders>
          </w:tcPr>
          <w:p w14:paraId="6A5EC2FA" w14:textId="77777777" w:rsidR="000D7E5E" w:rsidRPr="00455515" w:rsidRDefault="000D7E5E" w:rsidP="005249C6">
            <w:pPr>
              <w:rPr>
                <w:rFonts w:ascii="Times New Roman" w:hAnsi="Times New Roman" w:cs="Times New Roman"/>
                <w:sz w:val="24"/>
                <w:szCs w:val="28"/>
              </w:rPr>
            </w:pPr>
            <w:r w:rsidRPr="00455515">
              <w:rPr>
                <w:rFonts w:ascii="Times New Roman" w:hAnsi="Times New Roman" w:cs="Times New Roman"/>
                <w:iCs/>
                <w:sz w:val="24"/>
                <w:szCs w:val="28"/>
              </w:rPr>
              <w:t>Гражданско-патриотическое, нравственное и духовное воспитание; воспитание семейных ценностей</w:t>
            </w:r>
          </w:p>
        </w:tc>
        <w:tc>
          <w:tcPr>
            <w:tcW w:w="711" w:type="pct"/>
            <w:tcBorders>
              <w:top w:val="single" w:sz="4" w:space="0" w:color="auto"/>
              <w:left w:val="single" w:sz="4" w:space="0" w:color="auto"/>
              <w:bottom w:val="single" w:sz="4" w:space="0" w:color="auto"/>
              <w:right w:val="single" w:sz="4" w:space="0" w:color="auto"/>
            </w:tcBorders>
          </w:tcPr>
          <w:p w14:paraId="506AD719" w14:textId="77777777" w:rsidR="000D7E5E" w:rsidRPr="00455515" w:rsidRDefault="000D7E5E" w:rsidP="005249C6">
            <w:pPr>
              <w:rPr>
                <w:rFonts w:ascii="Times New Roman" w:hAnsi="Times New Roman" w:cs="Times New Roman"/>
                <w:sz w:val="24"/>
                <w:szCs w:val="28"/>
              </w:rPr>
            </w:pPr>
            <w:r w:rsidRPr="00455515">
              <w:rPr>
                <w:rFonts w:ascii="Times New Roman" w:hAnsi="Times New Roman" w:cs="Times New Roman"/>
                <w:sz w:val="24"/>
                <w:szCs w:val="28"/>
              </w:rPr>
              <w:t xml:space="preserve">В рамках занятий </w:t>
            </w:r>
          </w:p>
        </w:tc>
        <w:tc>
          <w:tcPr>
            <w:tcW w:w="711" w:type="pct"/>
            <w:tcBorders>
              <w:top w:val="single" w:sz="4" w:space="0" w:color="auto"/>
              <w:left w:val="single" w:sz="4" w:space="0" w:color="auto"/>
              <w:bottom w:val="single" w:sz="4" w:space="0" w:color="auto"/>
              <w:right w:val="single" w:sz="4" w:space="0" w:color="auto"/>
            </w:tcBorders>
          </w:tcPr>
          <w:p w14:paraId="2DCAB19A" w14:textId="77777777" w:rsidR="000D7E5E" w:rsidRPr="00455515" w:rsidRDefault="000D7E5E" w:rsidP="005249C6">
            <w:pPr>
              <w:rPr>
                <w:rFonts w:ascii="Times New Roman" w:hAnsi="Times New Roman" w:cs="Times New Roman"/>
                <w:sz w:val="24"/>
                <w:szCs w:val="28"/>
              </w:rPr>
            </w:pPr>
            <w:r w:rsidRPr="00455515">
              <w:rPr>
                <w:rFonts w:ascii="Times New Roman" w:hAnsi="Times New Roman" w:cs="Times New Roman"/>
                <w:sz w:val="24"/>
                <w:szCs w:val="28"/>
              </w:rPr>
              <w:t>март</w:t>
            </w:r>
          </w:p>
        </w:tc>
      </w:tr>
      <w:tr w:rsidR="00154794" w:rsidRPr="00455515" w14:paraId="577D235A" w14:textId="77777777" w:rsidTr="00154794">
        <w:tc>
          <w:tcPr>
            <w:tcW w:w="551" w:type="pct"/>
            <w:tcBorders>
              <w:top w:val="single" w:sz="4" w:space="0" w:color="auto"/>
              <w:left w:val="single" w:sz="4" w:space="0" w:color="auto"/>
              <w:bottom w:val="single" w:sz="4" w:space="0" w:color="auto"/>
              <w:right w:val="single" w:sz="4" w:space="0" w:color="auto"/>
            </w:tcBorders>
            <w:vAlign w:val="center"/>
          </w:tcPr>
          <w:p w14:paraId="6F5E3A8F" w14:textId="77777777" w:rsidR="000D7E5E" w:rsidRPr="00455515" w:rsidRDefault="000D7E5E" w:rsidP="000D7E5E">
            <w:pPr>
              <w:pStyle w:val="a4"/>
              <w:ind w:left="34"/>
              <w:jc w:val="center"/>
              <w:rPr>
                <w:rFonts w:ascii="Times New Roman" w:hAnsi="Times New Roman" w:cs="Times New Roman"/>
                <w:sz w:val="28"/>
                <w:szCs w:val="28"/>
              </w:rPr>
            </w:pPr>
            <w:r w:rsidRPr="00455515">
              <w:rPr>
                <w:rFonts w:ascii="Times New Roman" w:hAnsi="Times New Roman" w:cs="Times New Roman"/>
                <w:sz w:val="24"/>
                <w:szCs w:val="28"/>
              </w:rPr>
              <w:t>8</w:t>
            </w:r>
          </w:p>
        </w:tc>
        <w:tc>
          <w:tcPr>
            <w:tcW w:w="1374" w:type="pct"/>
            <w:tcBorders>
              <w:top w:val="single" w:sz="4" w:space="0" w:color="auto"/>
              <w:left w:val="single" w:sz="4" w:space="0" w:color="auto"/>
              <w:bottom w:val="single" w:sz="4" w:space="0" w:color="auto"/>
              <w:right w:val="single" w:sz="4" w:space="0" w:color="auto"/>
            </w:tcBorders>
          </w:tcPr>
          <w:p w14:paraId="0CF968ED" w14:textId="77777777" w:rsidR="000D7E5E" w:rsidRPr="00455515" w:rsidRDefault="000D7E5E" w:rsidP="005249C6">
            <w:pPr>
              <w:rPr>
                <w:rFonts w:ascii="Times New Roman" w:hAnsi="Times New Roman" w:cs="Times New Roman"/>
                <w:iCs/>
                <w:sz w:val="24"/>
                <w:szCs w:val="28"/>
              </w:rPr>
            </w:pPr>
            <w:r w:rsidRPr="00455515">
              <w:rPr>
                <w:rFonts w:ascii="Times New Roman" w:hAnsi="Times New Roman" w:cs="Times New Roman"/>
                <w:sz w:val="24"/>
                <w:szCs w:val="28"/>
              </w:rPr>
              <w:t>Открытые занятия для родителей</w:t>
            </w:r>
          </w:p>
        </w:tc>
        <w:tc>
          <w:tcPr>
            <w:tcW w:w="1653" w:type="pct"/>
            <w:tcBorders>
              <w:top w:val="single" w:sz="4" w:space="0" w:color="auto"/>
              <w:left w:val="single" w:sz="4" w:space="0" w:color="auto"/>
              <w:bottom w:val="single" w:sz="4" w:space="0" w:color="auto"/>
              <w:right w:val="single" w:sz="4" w:space="0" w:color="auto"/>
            </w:tcBorders>
          </w:tcPr>
          <w:p w14:paraId="573B1201" w14:textId="77777777" w:rsidR="000D7E5E" w:rsidRPr="00455515" w:rsidRDefault="000D7E5E" w:rsidP="005249C6">
            <w:pPr>
              <w:rPr>
                <w:rFonts w:ascii="Times New Roman" w:hAnsi="Times New Roman" w:cs="Times New Roman"/>
                <w:iCs/>
                <w:sz w:val="24"/>
                <w:szCs w:val="28"/>
              </w:rPr>
            </w:pPr>
            <w:r w:rsidRPr="00455515">
              <w:rPr>
                <w:rFonts w:ascii="Times New Roman" w:hAnsi="Times New Roman" w:cs="Times New Roman"/>
                <w:sz w:val="24"/>
                <w:szCs w:val="28"/>
              </w:rPr>
              <w:t>Воспитание положительного отношения к труду и творчеству; интеллектуальное воспитание; формирование коммуникативной культуры</w:t>
            </w:r>
          </w:p>
        </w:tc>
        <w:tc>
          <w:tcPr>
            <w:tcW w:w="711" w:type="pct"/>
            <w:tcBorders>
              <w:top w:val="single" w:sz="4" w:space="0" w:color="auto"/>
              <w:left w:val="single" w:sz="4" w:space="0" w:color="auto"/>
              <w:bottom w:val="single" w:sz="4" w:space="0" w:color="auto"/>
              <w:right w:val="single" w:sz="4" w:space="0" w:color="auto"/>
            </w:tcBorders>
          </w:tcPr>
          <w:p w14:paraId="102E9C43" w14:textId="77777777" w:rsidR="000D7E5E" w:rsidRPr="00455515" w:rsidRDefault="000D7E5E" w:rsidP="005249C6">
            <w:pPr>
              <w:rPr>
                <w:rFonts w:ascii="Times New Roman" w:hAnsi="Times New Roman" w:cs="Times New Roman"/>
                <w:sz w:val="24"/>
                <w:szCs w:val="28"/>
              </w:rPr>
            </w:pPr>
            <w:r w:rsidRPr="00455515">
              <w:rPr>
                <w:rFonts w:ascii="Times New Roman" w:hAnsi="Times New Roman" w:cs="Times New Roman"/>
                <w:sz w:val="24"/>
                <w:szCs w:val="28"/>
              </w:rPr>
              <w:t>В рамках занятий</w:t>
            </w:r>
          </w:p>
        </w:tc>
        <w:tc>
          <w:tcPr>
            <w:tcW w:w="711" w:type="pct"/>
            <w:tcBorders>
              <w:top w:val="single" w:sz="4" w:space="0" w:color="auto"/>
              <w:left w:val="single" w:sz="4" w:space="0" w:color="auto"/>
              <w:bottom w:val="single" w:sz="4" w:space="0" w:color="auto"/>
              <w:right w:val="single" w:sz="4" w:space="0" w:color="auto"/>
            </w:tcBorders>
          </w:tcPr>
          <w:p w14:paraId="672D7F65" w14:textId="77777777" w:rsidR="000D7E5E" w:rsidRPr="00455515" w:rsidRDefault="000D7E5E" w:rsidP="005249C6">
            <w:pPr>
              <w:rPr>
                <w:rFonts w:ascii="Times New Roman" w:hAnsi="Times New Roman" w:cs="Times New Roman"/>
                <w:sz w:val="24"/>
                <w:szCs w:val="28"/>
              </w:rPr>
            </w:pPr>
            <w:r w:rsidRPr="00455515">
              <w:rPr>
                <w:rFonts w:ascii="Times New Roman" w:hAnsi="Times New Roman" w:cs="Times New Roman"/>
                <w:sz w:val="24"/>
                <w:szCs w:val="28"/>
              </w:rPr>
              <w:t>декабрь, май</w:t>
            </w:r>
          </w:p>
        </w:tc>
      </w:tr>
    </w:tbl>
    <w:p w14:paraId="76C20F7B" w14:textId="77777777" w:rsidR="008B493F" w:rsidRPr="00455515" w:rsidRDefault="008B493F" w:rsidP="000D7E5E">
      <w:pPr>
        <w:overflowPunct w:val="0"/>
        <w:autoSpaceDE w:val="0"/>
        <w:adjustRightInd w:val="0"/>
        <w:spacing w:after="0" w:line="240" w:lineRule="auto"/>
        <w:jc w:val="both"/>
        <w:rPr>
          <w:rFonts w:ascii="Times New Roman" w:hAnsi="Times New Roman" w:cs="Times New Roman"/>
          <w:b/>
          <w:sz w:val="28"/>
          <w:szCs w:val="28"/>
        </w:rPr>
      </w:pPr>
    </w:p>
    <w:p w14:paraId="0DD8CF15" w14:textId="77777777" w:rsidR="000D7E5E" w:rsidRPr="00455515" w:rsidRDefault="000D7E5E" w:rsidP="000D7E5E">
      <w:pPr>
        <w:spacing w:before="120" w:after="120"/>
        <w:ind w:firstLine="709"/>
        <w:jc w:val="center"/>
        <w:rPr>
          <w:rFonts w:ascii="Times New Roman" w:hAnsi="Times New Roman" w:cs="Times New Roman"/>
          <w:sz w:val="28"/>
          <w:szCs w:val="28"/>
          <w:lang w:eastAsia="ru-RU"/>
        </w:rPr>
      </w:pPr>
      <w:r w:rsidRPr="00455515">
        <w:rPr>
          <w:rFonts w:ascii="Times New Roman" w:hAnsi="Times New Roman" w:cs="Times New Roman"/>
          <w:bCs/>
          <w:sz w:val="28"/>
          <w:szCs w:val="28"/>
          <w:lang w:eastAsia="ru-RU"/>
        </w:rPr>
        <w:t>СПИСОК ЛИТЕРАТУРЫ</w:t>
      </w:r>
    </w:p>
    <w:p w14:paraId="518D1399" w14:textId="77777777" w:rsidR="000D7E5E" w:rsidRPr="00455515" w:rsidRDefault="000D7E5E" w:rsidP="000D7E5E">
      <w:pPr>
        <w:ind w:firstLine="709"/>
        <w:jc w:val="both"/>
        <w:rPr>
          <w:rFonts w:ascii="Times New Roman" w:hAnsi="Times New Roman" w:cs="Times New Roman"/>
          <w:b/>
          <w:sz w:val="28"/>
          <w:szCs w:val="28"/>
        </w:rPr>
      </w:pPr>
      <w:r w:rsidRPr="00455515">
        <w:rPr>
          <w:rFonts w:ascii="Times New Roman" w:hAnsi="Times New Roman" w:cs="Times New Roman"/>
          <w:b/>
          <w:sz w:val="28"/>
          <w:szCs w:val="28"/>
        </w:rPr>
        <w:t>Нормативные правовые акты:</w:t>
      </w:r>
    </w:p>
    <w:p w14:paraId="2C35AC8D" w14:textId="77777777" w:rsidR="00E34CE5" w:rsidRPr="00455515" w:rsidRDefault="00E34CE5" w:rsidP="00E34CE5">
      <w:pPr>
        <w:ind w:firstLine="709"/>
        <w:jc w:val="both"/>
        <w:rPr>
          <w:rFonts w:ascii="Times New Roman" w:hAnsi="Times New Roman" w:cs="Times New Roman"/>
          <w:sz w:val="28"/>
          <w:szCs w:val="28"/>
        </w:rPr>
      </w:pPr>
      <w:bookmarkStart w:id="1" w:name="_Hlk97813618"/>
      <w:r w:rsidRPr="00455515">
        <w:rPr>
          <w:rFonts w:ascii="Times New Roman" w:hAnsi="Times New Roman" w:cs="Times New Roman"/>
          <w:sz w:val="28"/>
          <w:szCs w:val="28"/>
        </w:rPr>
        <w:t>1. Федеральный закон «Об образовании в Российской Федерации» от 29.12.2012 № 273-ФЗ.</w:t>
      </w:r>
    </w:p>
    <w:p w14:paraId="22295A24" w14:textId="77777777" w:rsidR="00E34CE5" w:rsidRPr="00455515" w:rsidRDefault="00E34CE5" w:rsidP="00E34CE5">
      <w:pPr>
        <w:ind w:firstLine="709"/>
        <w:jc w:val="both"/>
        <w:rPr>
          <w:rFonts w:ascii="Times New Roman" w:hAnsi="Times New Roman" w:cs="Times New Roman"/>
          <w:sz w:val="28"/>
          <w:szCs w:val="28"/>
        </w:rPr>
      </w:pPr>
      <w:r w:rsidRPr="00455515">
        <w:rPr>
          <w:rFonts w:ascii="Times New Roman" w:hAnsi="Times New Roman" w:cs="Times New Roman"/>
          <w:sz w:val="28"/>
          <w:szCs w:val="28"/>
        </w:rPr>
        <w:t>2. Указ Президента Российской Федерации «О мерах по реализации государственной политики в области образования и науки» от 07.05.2012 № 599.</w:t>
      </w:r>
    </w:p>
    <w:p w14:paraId="2773E468" w14:textId="77777777" w:rsidR="00E34CE5" w:rsidRPr="00455515" w:rsidRDefault="00E34CE5" w:rsidP="00E34CE5">
      <w:pPr>
        <w:ind w:firstLine="709"/>
        <w:jc w:val="both"/>
        <w:rPr>
          <w:rFonts w:ascii="Times New Roman" w:hAnsi="Times New Roman" w:cs="Times New Roman"/>
          <w:sz w:val="28"/>
          <w:szCs w:val="28"/>
        </w:rPr>
      </w:pPr>
      <w:r w:rsidRPr="00455515">
        <w:rPr>
          <w:rFonts w:ascii="Times New Roman" w:hAnsi="Times New Roman" w:cs="Times New Roman"/>
          <w:sz w:val="28"/>
          <w:szCs w:val="28"/>
        </w:rPr>
        <w:t>3. Указ Президента Российской Федерации «О мероприятиях по реализации государственной социальной политики» от 07.05.2012 № 597.</w:t>
      </w:r>
    </w:p>
    <w:p w14:paraId="240E2EA4" w14:textId="77777777" w:rsidR="00E34CE5" w:rsidRPr="00455515" w:rsidRDefault="00E34CE5" w:rsidP="00E34CE5">
      <w:pPr>
        <w:ind w:firstLine="709"/>
        <w:jc w:val="both"/>
        <w:rPr>
          <w:rFonts w:ascii="Times New Roman" w:hAnsi="Times New Roman" w:cs="Times New Roman"/>
          <w:sz w:val="28"/>
          <w:szCs w:val="28"/>
        </w:rPr>
      </w:pPr>
      <w:r w:rsidRPr="00455515">
        <w:rPr>
          <w:rFonts w:ascii="Times New Roman" w:hAnsi="Times New Roman" w:cs="Times New Roman"/>
          <w:sz w:val="28"/>
          <w:szCs w:val="28"/>
        </w:rPr>
        <w:t>4. Приказ Министерства просвещения Российской Федерации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w:t>
      </w:r>
    </w:p>
    <w:p w14:paraId="4F2020A5" w14:textId="77777777" w:rsidR="00E34CE5" w:rsidRPr="00455515" w:rsidRDefault="00E34CE5" w:rsidP="00E34CE5">
      <w:pPr>
        <w:ind w:firstLine="709"/>
        <w:jc w:val="both"/>
        <w:rPr>
          <w:rFonts w:ascii="Times New Roman" w:hAnsi="Times New Roman" w:cs="Times New Roman"/>
          <w:sz w:val="28"/>
          <w:szCs w:val="28"/>
        </w:rPr>
      </w:pPr>
      <w:r w:rsidRPr="00455515">
        <w:rPr>
          <w:rFonts w:ascii="Times New Roman" w:hAnsi="Times New Roman" w:cs="Times New Roman"/>
          <w:sz w:val="28"/>
          <w:szCs w:val="28"/>
        </w:rPr>
        <w:t>5. 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14:paraId="1E913655" w14:textId="77777777" w:rsidR="00E34CE5" w:rsidRPr="00455515" w:rsidRDefault="00E34CE5" w:rsidP="00E34CE5">
      <w:pPr>
        <w:ind w:firstLine="709"/>
        <w:jc w:val="both"/>
        <w:rPr>
          <w:rFonts w:ascii="Times New Roman" w:hAnsi="Times New Roman" w:cs="Times New Roman"/>
          <w:sz w:val="28"/>
          <w:szCs w:val="28"/>
        </w:rPr>
      </w:pPr>
      <w:r w:rsidRPr="00455515">
        <w:rPr>
          <w:rFonts w:ascii="Times New Roman" w:hAnsi="Times New Roman" w:cs="Times New Roman"/>
          <w:sz w:val="28"/>
          <w:szCs w:val="28"/>
        </w:rPr>
        <w:t>6. Распоряжение Правительства Российской Федерации от 31.03.2022 года № 678-р «Об утверждении Концепции развития дополнительного образования детей до 2030 года».</w:t>
      </w:r>
    </w:p>
    <w:p w14:paraId="43DE0CEE" w14:textId="77777777" w:rsidR="00E34CE5" w:rsidRPr="00455515" w:rsidRDefault="00E34CE5" w:rsidP="00E34CE5">
      <w:pPr>
        <w:ind w:firstLine="709"/>
        <w:jc w:val="both"/>
        <w:rPr>
          <w:rFonts w:ascii="Times New Roman" w:hAnsi="Times New Roman" w:cs="Times New Roman"/>
          <w:sz w:val="28"/>
          <w:szCs w:val="28"/>
        </w:rPr>
      </w:pPr>
      <w:r w:rsidRPr="00455515">
        <w:rPr>
          <w:rFonts w:ascii="Times New Roman" w:hAnsi="Times New Roman" w:cs="Times New Roman"/>
          <w:sz w:val="28"/>
          <w:szCs w:val="28"/>
        </w:rPr>
        <w:t>7. Приказ Министерства образования Калининградской области от 26 июля 2022 года № 912/1 «Об утверждении Плана работы по реализации Концепции развития дополнительного образования детей до 2030 года, I этап (2022 - 2024 годы)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w:t>
      </w:r>
    </w:p>
    <w:p w14:paraId="38A2ED30" w14:textId="77777777" w:rsidR="000D7E5E" w:rsidRPr="00455515" w:rsidRDefault="000D7E5E" w:rsidP="000D7E5E">
      <w:pPr>
        <w:pStyle w:val="a4"/>
        <w:ind w:left="0" w:firstLine="567"/>
        <w:jc w:val="both"/>
        <w:rPr>
          <w:rFonts w:ascii="Times New Roman" w:hAnsi="Times New Roman" w:cs="Times New Roman"/>
          <w:b/>
          <w:sz w:val="28"/>
          <w:szCs w:val="28"/>
        </w:rPr>
      </w:pPr>
      <w:r w:rsidRPr="00455515">
        <w:rPr>
          <w:rFonts w:ascii="Times New Roman" w:hAnsi="Times New Roman" w:cs="Times New Roman"/>
          <w:b/>
          <w:sz w:val="28"/>
          <w:szCs w:val="28"/>
        </w:rPr>
        <w:t>Для педагога дополнительного образования:</w:t>
      </w:r>
    </w:p>
    <w:bookmarkEnd w:id="1"/>
    <w:p w14:paraId="5D722566" w14:textId="77777777" w:rsidR="008B493F" w:rsidRPr="00455515" w:rsidRDefault="008B493F" w:rsidP="000D7E5E">
      <w:pPr>
        <w:pStyle w:val="a4"/>
        <w:widowControl w:val="0"/>
        <w:numPr>
          <w:ilvl w:val="0"/>
          <w:numId w:val="10"/>
        </w:numPr>
        <w:tabs>
          <w:tab w:val="left" w:pos="509"/>
          <w:tab w:val="left" w:pos="851"/>
          <w:tab w:val="left" w:pos="993"/>
        </w:tabs>
        <w:autoSpaceDE w:val="0"/>
        <w:autoSpaceDN w:val="0"/>
        <w:spacing w:before="1" w:after="0" w:line="235" w:lineRule="auto"/>
        <w:ind w:left="0" w:right="-1" w:firstLine="567"/>
        <w:jc w:val="both"/>
        <w:rPr>
          <w:rFonts w:ascii="Times New Roman" w:hAnsi="Times New Roman" w:cs="Times New Roman"/>
          <w:sz w:val="28"/>
        </w:rPr>
      </w:pPr>
      <w:r w:rsidRPr="00455515">
        <w:rPr>
          <w:rFonts w:ascii="Times New Roman" w:hAnsi="Times New Roman" w:cs="Times New Roman"/>
          <w:sz w:val="28"/>
        </w:rPr>
        <w:t>М. Воронцова «Математический гений: методика считать – раньше, чем ходить» - описывает преимущества и недостатки данной</w:t>
      </w:r>
      <w:r w:rsidRPr="00455515">
        <w:rPr>
          <w:rFonts w:ascii="Times New Roman" w:hAnsi="Times New Roman" w:cs="Times New Roman"/>
          <w:spacing w:val="-31"/>
          <w:sz w:val="28"/>
        </w:rPr>
        <w:t xml:space="preserve"> </w:t>
      </w:r>
      <w:r w:rsidRPr="00455515">
        <w:rPr>
          <w:rFonts w:ascii="Times New Roman" w:hAnsi="Times New Roman" w:cs="Times New Roman"/>
          <w:sz w:val="28"/>
        </w:rPr>
        <w:t>методики.</w:t>
      </w:r>
    </w:p>
    <w:p w14:paraId="7F11A785" w14:textId="77777777" w:rsidR="008B493F" w:rsidRPr="00455515" w:rsidRDefault="008B493F" w:rsidP="000D7E5E">
      <w:pPr>
        <w:pStyle w:val="a4"/>
        <w:widowControl w:val="0"/>
        <w:numPr>
          <w:ilvl w:val="0"/>
          <w:numId w:val="10"/>
        </w:numPr>
        <w:tabs>
          <w:tab w:val="left" w:pos="509"/>
          <w:tab w:val="left" w:pos="851"/>
          <w:tab w:val="left" w:pos="993"/>
        </w:tabs>
        <w:autoSpaceDE w:val="0"/>
        <w:autoSpaceDN w:val="0"/>
        <w:spacing w:after="0" w:line="235" w:lineRule="auto"/>
        <w:ind w:left="0" w:right="-1" w:firstLine="567"/>
        <w:jc w:val="both"/>
        <w:rPr>
          <w:rFonts w:ascii="Times New Roman" w:hAnsi="Times New Roman" w:cs="Times New Roman"/>
          <w:sz w:val="28"/>
        </w:rPr>
      </w:pPr>
      <w:r w:rsidRPr="00455515">
        <w:rPr>
          <w:rFonts w:ascii="Times New Roman" w:hAnsi="Times New Roman" w:cs="Times New Roman"/>
          <w:sz w:val="28"/>
        </w:rPr>
        <w:t>Б. Артур, Ш. Майкл «Магия чисел. Ментальные вычисления в уме и</w:t>
      </w:r>
      <w:r w:rsidRPr="00455515">
        <w:rPr>
          <w:rFonts w:ascii="Times New Roman" w:hAnsi="Times New Roman" w:cs="Times New Roman"/>
          <w:spacing w:val="-27"/>
          <w:sz w:val="28"/>
        </w:rPr>
        <w:t xml:space="preserve"> </w:t>
      </w:r>
      <w:r w:rsidRPr="00455515">
        <w:rPr>
          <w:rFonts w:ascii="Times New Roman" w:hAnsi="Times New Roman" w:cs="Times New Roman"/>
          <w:sz w:val="28"/>
        </w:rPr>
        <w:t>другие математические фокусы» - описаны простые приемы, с помощью которых можно научиться производить разные операции с большими числами в</w:t>
      </w:r>
      <w:r w:rsidRPr="00455515">
        <w:rPr>
          <w:rFonts w:ascii="Times New Roman" w:hAnsi="Times New Roman" w:cs="Times New Roman"/>
          <w:spacing w:val="-22"/>
          <w:sz w:val="28"/>
        </w:rPr>
        <w:t xml:space="preserve"> </w:t>
      </w:r>
      <w:r w:rsidRPr="00455515">
        <w:rPr>
          <w:rFonts w:ascii="Times New Roman" w:hAnsi="Times New Roman" w:cs="Times New Roman"/>
          <w:sz w:val="28"/>
        </w:rPr>
        <w:t>уме.</w:t>
      </w:r>
    </w:p>
    <w:p w14:paraId="6354A7FA" w14:textId="77777777" w:rsidR="008B493F" w:rsidRPr="00455515" w:rsidRDefault="008B493F" w:rsidP="000D7E5E">
      <w:pPr>
        <w:pStyle w:val="a4"/>
        <w:widowControl w:val="0"/>
        <w:numPr>
          <w:ilvl w:val="0"/>
          <w:numId w:val="10"/>
        </w:numPr>
        <w:tabs>
          <w:tab w:val="left" w:pos="509"/>
          <w:tab w:val="left" w:pos="851"/>
          <w:tab w:val="left" w:pos="993"/>
        </w:tabs>
        <w:autoSpaceDE w:val="0"/>
        <w:autoSpaceDN w:val="0"/>
        <w:spacing w:before="4" w:after="0" w:line="232" w:lineRule="auto"/>
        <w:ind w:left="0" w:right="-1" w:firstLine="567"/>
        <w:contextualSpacing w:val="0"/>
        <w:jc w:val="both"/>
        <w:rPr>
          <w:rFonts w:ascii="Times New Roman" w:hAnsi="Times New Roman" w:cs="Times New Roman"/>
          <w:sz w:val="28"/>
        </w:rPr>
      </w:pPr>
      <w:r w:rsidRPr="00455515">
        <w:rPr>
          <w:rFonts w:ascii="Times New Roman" w:hAnsi="Times New Roman" w:cs="Times New Roman"/>
          <w:sz w:val="28"/>
        </w:rPr>
        <w:t xml:space="preserve">К. </w:t>
      </w:r>
      <w:proofErr w:type="spellStart"/>
      <w:r w:rsidRPr="00455515">
        <w:rPr>
          <w:rFonts w:ascii="Times New Roman" w:hAnsi="Times New Roman" w:cs="Times New Roman"/>
          <w:sz w:val="28"/>
        </w:rPr>
        <w:t>Бортолато</w:t>
      </w:r>
      <w:proofErr w:type="spellEnd"/>
      <w:r w:rsidRPr="00455515">
        <w:rPr>
          <w:rFonts w:ascii="Times New Roman" w:hAnsi="Times New Roman" w:cs="Times New Roman"/>
          <w:sz w:val="28"/>
        </w:rPr>
        <w:t xml:space="preserve"> «Набор «Учимся считать. Числовой ряд до 20» - один из новых уникальных комплектов, способствующих обучению детей</w:t>
      </w:r>
      <w:r w:rsidRPr="00455515">
        <w:rPr>
          <w:rFonts w:ascii="Times New Roman" w:hAnsi="Times New Roman" w:cs="Times New Roman"/>
          <w:spacing w:val="-21"/>
          <w:sz w:val="28"/>
        </w:rPr>
        <w:t xml:space="preserve"> </w:t>
      </w:r>
      <w:r w:rsidRPr="00455515">
        <w:rPr>
          <w:rFonts w:ascii="Times New Roman" w:hAnsi="Times New Roman" w:cs="Times New Roman"/>
          <w:sz w:val="28"/>
        </w:rPr>
        <w:t>счету.</w:t>
      </w:r>
    </w:p>
    <w:p w14:paraId="41BD1C07" w14:textId="77777777" w:rsidR="008B493F" w:rsidRPr="00455515" w:rsidRDefault="008B493F" w:rsidP="000D7E5E">
      <w:pPr>
        <w:pStyle w:val="a4"/>
        <w:widowControl w:val="0"/>
        <w:numPr>
          <w:ilvl w:val="0"/>
          <w:numId w:val="10"/>
        </w:numPr>
        <w:tabs>
          <w:tab w:val="left" w:pos="509"/>
          <w:tab w:val="left" w:pos="851"/>
          <w:tab w:val="left" w:pos="993"/>
        </w:tabs>
        <w:autoSpaceDE w:val="0"/>
        <w:autoSpaceDN w:val="0"/>
        <w:spacing w:after="0" w:line="235" w:lineRule="auto"/>
        <w:ind w:left="0" w:right="-1" w:firstLine="567"/>
        <w:contextualSpacing w:val="0"/>
        <w:jc w:val="both"/>
        <w:rPr>
          <w:rFonts w:ascii="Times New Roman" w:hAnsi="Times New Roman" w:cs="Times New Roman"/>
          <w:sz w:val="28"/>
        </w:rPr>
      </w:pPr>
      <w:r w:rsidRPr="00455515">
        <w:rPr>
          <w:rFonts w:ascii="Times New Roman" w:hAnsi="Times New Roman" w:cs="Times New Roman"/>
          <w:sz w:val="28"/>
        </w:rPr>
        <w:t xml:space="preserve">А. </w:t>
      </w:r>
      <w:proofErr w:type="spellStart"/>
      <w:r w:rsidRPr="00455515">
        <w:rPr>
          <w:rFonts w:ascii="Times New Roman" w:hAnsi="Times New Roman" w:cs="Times New Roman"/>
          <w:sz w:val="28"/>
        </w:rPr>
        <w:t>Бенжамин</w:t>
      </w:r>
      <w:proofErr w:type="spellEnd"/>
      <w:r w:rsidRPr="00455515">
        <w:rPr>
          <w:rFonts w:ascii="Times New Roman" w:hAnsi="Times New Roman" w:cs="Times New Roman"/>
          <w:sz w:val="28"/>
        </w:rPr>
        <w:t xml:space="preserve"> «</w:t>
      </w:r>
      <w:proofErr w:type="spellStart"/>
      <w:r w:rsidRPr="00455515">
        <w:rPr>
          <w:rFonts w:ascii="Times New Roman" w:hAnsi="Times New Roman" w:cs="Times New Roman"/>
          <w:sz w:val="28"/>
        </w:rPr>
        <w:t>Матемагия</w:t>
      </w:r>
      <w:proofErr w:type="spellEnd"/>
      <w:r w:rsidRPr="00455515">
        <w:rPr>
          <w:rFonts w:ascii="Times New Roman" w:hAnsi="Times New Roman" w:cs="Times New Roman"/>
          <w:sz w:val="28"/>
        </w:rPr>
        <w:t>, Секреты ментальной математики» - в доступной форме рассказывает про сущность ментальной</w:t>
      </w:r>
      <w:r w:rsidRPr="00455515">
        <w:rPr>
          <w:rFonts w:ascii="Times New Roman" w:hAnsi="Times New Roman" w:cs="Times New Roman"/>
          <w:spacing w:val="-21"/>
          <w:sz w:val="28"/>
        </w:rPr>
        <w:t xml:space="preserve"> </w:t>
      </w:r>
      <w:r w:rsidRPr="00455515">
        <w:rPr>
          <w:rFonts w:ascii="Times New Roman" w:hAnsi="Times New Roman" w:cs="Times New Roman"/>
          <w:sz w:val="28"/>
        </w:rPr>
        <w:t>арифметики.</w:t>
      </w:r>
    </w:p>
    <w:p w14:paraId="0EE91C33" w14:textId="77777777" w:rsidR="008B493F" w:rsidRPr="00455515" w:rsidRDefault="008B493F" w:rsidP="000D7E5E">
      <w:pPr>
        <w:pStyle w:val="a4"/>
        <w:widowControl w:val="0"/>
        <w:numPr>
          <w:ilvl w:val="0"/>
          <w:numId w:val="10"/>
        </w:numPr>
        <w:tabs>
          <w:tab w:val="left" w:pos="509"/>
          <w:tab w:val="left" w:pos="851"/>
          <w:tab w:val="left" w:pos="993"/>
        </w:tabs>
        <w:autoSpaceDE w:val="0"/>
        <w:autoSpaceDN w:val="0"/>
        <w:spacing w:after="0" w:line="235" w:lineRule="auto"/>
        <w:ind w:left="0" w:right="-1" w:firstLine="567"/>
        <w:contextualSpacing w:val="0"/>
        <w:jc w:val="both"/>
        <w:rPr>
          <w:rFonts w:ascii="Times New Roman" w:hAnsi="Times New Roman" w:cs="Times New Roman"/>
          <w:sz w:val="28"/>
        </w:rPr>
      </w:pPr>
      <w:r w:rsidRPr="00455515">
        <w:rPr>
          <w:rFonts w:ascii="Times New Roman" w:hAnsi="Times New Roman" w:cs="Times New Roman"/>
          <w:sz w:val="28"/>
        </w:rPr>
        <w:t xml:space="preserve">С. </w:t>
      </w:r>
      <w:proofErr w:type="spellStart"/>
      <w:r w:rsidRPr="00455515">
        <w:rPr>
          <w:rFonts w:ascii="Times New Roman" w:hAnsi="Times New Roman" w:cs="Times New Roman"/>
          <w:sz w:val="28"/>
        </w:rPr>
        <w:t>Эрташ</w:t>
      </w:r>
      <w:proofErr w:type="spellEnd"/>
      <w:r w:rsidRPr="00455515">
        <w:rPr>
          <w:rFonts w:ascii="Times New Roman" w:hAnsi="Times New Roman" w:cs="Times New Roman"/>
          <w:sz w:val="28"/>
        </w:rPr>
        <w:t xml:space="preserve"> «Ментальная арифметика. Сложение и вычитание» - книга для детишек от 4-х до 6-ти лет. Благодаря данному учебному пособию ребенок сможет узнать основы ментальной</w:t>
      </w:r>
      <w:r w:rsidRPr="00455515">
        <w:rPr>
          <w:rFonts w:ascii="Times New Roman" w:hAnsi="Times New Roman" w:cs="Times New Roman"/>
          <w:spacing w:val="-4"/>
          <w:sz w:val="28"/>
        </w:rPr>
        <w:t xml:space="preserve"> </w:t>
      </w:r>
      <w:r w:rsidRPr="00455515">
        <w:rPr>
          <w:rFonts w:ascii="Times New Roman" w:hAnsi="Times New Roman" w:cs="Times New Roman"/>
          <w:sz w:val="28"/>
        </w:rPr>
        <w:t>арифметики.</w:t>
      </w:r>
    </w:p>
    <w:p w14:paraId="1FEB9A56" w14:textId="77777777" w:rsidR="000D7E5E" w:rsidRPr="00455515" w:rsidRDefault="00E34CE5" w:rsidP="000D7E5E">
      <w:pPr>
        <w:ind w:firstLine="567"/>
        <w:rPr>
          <w:rFonts w:ascii="Times New Roman" w:hAnsi="Times New Roman" w:cs="Times New Roman"/>
          <w:b/>
          <w:sz w:val="28"/>
          <w:szCs w:val="28"/>
        </w:rPr>
      </w:pPr>
      <w:r w:rsidRPr="00455515">
        <w:rPr>
          <w:rFonts w:ascii="Times New Roman" w:hAnsi="Times New Roman" w:cs="Times New Roman"/>
          <w:b/>
          <w:sz w:val="28"/>
          <w:szCs w:val="28"/>
        </w:rPr>
        <w:t>Д</w:t>
      </w:r>
      <w:r w:rsidR="000D7E5E" w:rsidRPr="00455515">
        <w:rPr>
          <w:rFonts w:ascii="Times New Roman" w:hAnsi="Times New Roman" w:cs="Times New Roman"/>
          <w:b/>
          <w:sz w:val="28"/>
          <w:szCs w:val="28"/>
        </w:rPr>
        <w:t>ля обучающихся</w:t>
      </w:r>
      <w:r w:rsidRPr="00455515">
        <w:rPr>
          <w:rFonts w:ascii="Times New Roman" w:hAnsi="Times New Roman" w:cs="Times New Roman"/>
          <w:b/>
          <w:sz w:val="28"/>
          <w:szCs w:val="28"/>
        </w:rPr>
        <w:t xml:space="preserve"> и родителей</w:t>
      </w:r>
      <w:r w:rsidR="000D7E5E" w:rsidRPr="00455515">
        <w:rPr>
          <w:rFonts w:ascii="Times New Roman" w:hAnsi="Times New Roman" w:cs="Times New Roman"/>
          <w:b/>
          <w:sz w:val="28"/>
          <w:szCs w:val="28"/>
        </w:rPr>
        <w:t>:</w:t>
      </w:r>
    </w:p>
    <w:p w14:paraId="2C8C857F" w14:textId="77777777" w:rsidR="008B493F" w:rsidRPr="00455515" w:rsidRDefault="008B493F" w:rsidP="008B493F">
      <w:pPr>
        <w:spacing w:after="0" w:line="240" w:lineRule="auto"/>
        <w:ind w:left="284"/>
        <w:jc w:val="both"/>
        <w:rPr>
          <w:rFonts w:ascii="Times New Roman" w:hAnsi="Times New Roman" w:cs="Times New Roman"/>
          <w:sz w:val="28"/>
          <w:szCs w:val="28"/>
        </w:rPr>
      </w:pPr>
      <w:r w:rsidRPr="00455515">
        <w:rPr>
          <w:rFonts w:ascii="Times New Roman" w:hAnsi="Times New Roman" w:cs="Times New Roman"/>
          <w:sz w:val="28"/>
          <w:szCs w:val="28"/>
        </w:rPr>
        <w:t>- Ментальная арифметика «</w:t>
      </w:r>
      <w:proofErr w:type="spellStart"/>
      <w:r w:rsidRPr="00455515">
        <w:rPr>
          <w:rFonts w:ascii="Times New Roman" w:hAnsi="Times New Roman" w:cs="Times New Roman"/>
          <w:sz w:val="28"/>
          <w:szCs w:val="28"/>
        </w:rPr>
        <w:t>Абакус</w:t>
      </w:r>
      <w:proofErr w:type="spellEnd"/>
      <w:r w:rsidRPr="00455515">
        <w:rPr>
          <w:rFonts w:ascii="Times New Roman" w:hAnsi="Times New Roman" w:cs="Times New Roman"/>
          <w:sz w:val="28"/>
          <w:szCs w:val="28"/>
        </w:rPr>
        <w:t>», сложение и вычитание, 2016, 68 с.</w:t>
      </w:r>
    </w:p>
    <w:p w14:paraId="25EA3214" w14:textId="77777777" w:rsidR="008B493F" w:rsidRPr="00455515" w:rsidRDefault="008B493F" w:rsidP="008B493F">
      <w:pPr>
        <w:spacing w:after="0" w:line="240" w:lineRule="auto"/>
        <w:ind w:left="284"/>
        <w:jc w:val="both"/>
        <w:rPr>
          <w:rFonts w:ascii="Times New Roman" w:hAnsi="Times New Roman" w:cs="Times New Roman"/>
          <w:sz w:val="28"/>
          <w:szCs w:val="28"/>
        </w:rPr>
      </w:pPr>
      <w:r w:rsidRPr="00455515">
        <w:rPr>
          <w:rFonts w:ascii="Times New Roman" w:hAnsi="Times New Roman" w:cs="Times New Roman"/>
          <w:sz w:val="28"/>
          <w:szCs w:val="28"/>
        </w:rPr>
        <w:t>- Ментальная арифметика «</w:t>
      </w:r>
      <w:proofErr w:type="spellStart"/>
      <w:r w:rsidRPr="00455515">
        <w:rPr>
          <w:rFonts w:ascii="Times New Roman" w:hAnsi="Times New Roman" w:cs="Times New Roman"/>
          <w:sz w:val="28"/>
          <w:szCs w:val="28"/>
        </w:rPr>
        <w:t>Абакус</w:t>
      </w:r>
      <w:proofErr w:type="spellEnd"/>
      <w:r w:rsidRPr="00455515">
        <w:rPr>
          <w:rFonts w:ascii="Times New Roman" w:hAnsi="Times New Roman" w:cs="Times New Roman"/>
          <w:sz w:val="28"/>
          <w:szCs w:val="28"/>
        </w:rPr>
        <w:t>» Сборник заданий 1, 2016, 84с.</w:t>
      </w:r>
    </w:p>
    <w:p w14:paraId="248FF40C" w14:textId="77777777" w:rsidR="008B493F" w:rsidRPr="00455515" w:rsidRDefault="008B493F" w:rsidP="008B493F">
      <w:pPr>
        <w:spacing w:after="0" w:line="240" w:lineRule="auto"/>
        <w:ind w:left="284"/>
        <w:jc w:val="both"/>
        <w:rPr>
          <w:rFonts w:ascii="Times New Roman" w:hAnsi="Times New Roman" w:cs="Times New Roman"/>
          <w:sz w:val="28"/>
          <w:szCs w:val="28"/>
        </w:rPr>
      </w:pPr>
      <w:r w:rsidRPr="00455515">
        <w:rPr>
          <w:rFonts w:ascii="Times New Roman" w:hAnsi="Times New Roman" w:cs="Times New Roman"/>
          <w:sz w:val="28"/>
          <w:szCs w:val="28"/>
        </w:rPr>
        <w:t>- Ментальная арифметика «</w:t>
      </w:r>
      <w:proofErr w:type="spellStart"/>
      <w:r w:rsidRPr="00455515">
        <w:rPr>
          <w:rFonts w:ascii="Times New Roman" w:hAnsi="Times New Roman" w:cs="Times New Roman"/>
          <w:sz w:val="28"/>
          <w:szCs w:val="28"/>
        </w:rPr>
        <w:t>Абакус</w:t>
      </w:r>
      <w:proofErr w:type="spellEnd"/>
      <w:r w:rsidRPr="00455515">
        <w:rPr>
          <w:rFonts w:ascii="Times New Roman" w:hAnsi="Times New Roman" w:cs="Times New Roman"/>
          <w:sz w:val="28"/>
          <w:szCs w:val="28"/>
        </w:rPr>
        <w:t>» Сборник заданий 2, 2016, 74с.</w:t>
      </w:r>
    </w:p>
    <w:p w14:paraId="41922E7A" w14:textId="77777777" w:rsidR="008B493F" w:rsidRPr="00455515" w:rsidRDefault="008B493F" w:rsidP="008B493F">
      <w:pPr>
        <w:spacing w:after="0" w:line="240" w:lineRule="auto"/>
        <w:ind w:left="284"/>
        <w:jc w:val="both"/>
        <w:rPr>
          <w:rFonts w:ascii="Times New Roman" w:hAnsi="Times New Roman" w:cs="Times New Roman"/>
          <w:sz w:val="28"/>
          <w:szCs w:val="28"/>
        </w:rPr>
      </w:pPr>
      <w:r w:rsidRPr="00455515">
        <w:rPr>
          <w:rFonts w:ascii="Times New Roman" w:hAnsi="Times New Roman" w:cs="Times New Roman"/>
          <w:sz w:val="28"/>
          <w:szCs w:val="28"/>
        </w:rPr>
        <w:t>- Ментальная арифметика «</w:t>
      </w:r>
      <w:proofErr w:type="spellStart"/>
      <w:r w:rsidRPr="00455515">
        <w:rPr>
          <w:rFonts w:ascii="Times New Roman" w:hAnsi="Times New Roman" w:cs="Times New Roman"/>
          <w:sz w:val="28"/>
          <w:szCs w:val="28"/>
        </w:rPr>
        <w:t>Абакус</w:t>
      </w:r>
      <w:proofErr w:type="spellEnd"/>
      <w:r w:rsidRPr="00455515">
        <w:rPr>
          <w:rFonts w:ascii="Times New Roman" w:hAnsi="Times New Roman" w:cs="Times New Roman"/>
          <w:sz w:val="28"/>
          <w:szCs w:val="28"/>
        </w:rPr>
        <w:t>» Упражнения к урокам, 2016, 54 с.</w:t>
      </w:r>
    </w:p>
    <w:p w14:paraId="200DC80D" w14:textId="77777777" w:rsidR="008B493F" w:rsidRPr="00455515" w:rsidRDefault="008B493F" w:rsidP="000D7E5E">
      <w:pPr>
        <w:spacing w:after="0" w:line="240" w:lineRule="auto"/>
        <w:ind w:left="284"/>
        <w:jc w:val="both"/>
        <w:rPr>
          <w:rFonts w:ascii="Times New Roman" w:hAnsi="Times New Roman" w:cs="Times New Roman"/>
          <w:sz w:val="28"/>
          <w:szCs w:val="28"/>
        </w:rPr>
      </w:pPr>
      <w:r w:rsidRPr="00455515">
        <w:rPr>
          <w:rFonts w:ascii="Times New Roman" w:hAnsi="Times New Roman" w:cs="Times New Roman"/>
          <w:sz w:val="28"/>
          <w:szCs w:val="28"/>
        </w:rPr>
        <w:t xml:space="preserve">- Артур Бенджамин, Майкл </w:t>
      </w:r>
      <w:proofErr w:type="spellStart"/>
      <w:r w:rsidRPr="00455515">
        <w:rPr>
          <w:rFonts w:ascii="Times New Roman" w:hAnsi="Times New Roman" w:cs="Times New Roman"/>
          <w:sz w:val="28"/>
          <w:szCs w:val="28"/>
        </w:rPr>
        <w:t>Шермер</w:t>
      </w:r>
      <w:proofErr w:type="spellEnd"/>
      <w:r w:rsidRPr="00455515">
        <w:rPr>
          <w:rFonts w:ascii="Times New Roman" w:hAnsi="Times New Roman" w:cs="Times New Roman"/>
          <w:sz w:val="28"/>
          <w:szCs w:val="28"/>
        </w:rPr>
        <w:t xml:space="preserve"> «Магия чисел». Моментальные вычисления в уме и</w:t>
      </w:r>
      <w:r w:rsidR="000D7E5E" w:rsidRPr="00455515">
        <w:rPr>
          <w:rFonts w:ascii="Times New Roman" w:hAnsi="Times New Roman" w:cs="Times New Roman"/>
          <w:sz w:val="28"/>
          <w:szCs w:val="28"/>
        </w:rPr>
        <w:t xml:space="preserve"> </w:t>
      </w:r>
      <w:r w:rsidRPr="00455515">
        <w:rPr>
          <w:rFonts w:ascii="Times New Roman" w:hAnsi="Times New Roman" w:cs="Times New Roman"/>
          <w:sz w:val="28"/>
          <w:szCs w:val="28"/>
        </w:rPr>
        <w:t>другие математические фокусы. Издательство: Манн, Иванов и Фербер, 2013,500с.</w:t>
      </w:r>
    </w:p>
    <w:p w14:paraId="4BC06A5F" w14:textId="77777777" w:rsidR="000D7E5E" w:rsidRPr="00455515" w:rsidRDefault="000D7E5E" w:rsidP="000D7E5E">
      <w:pPr>
        <w:ind w:firstLine="709"/>
        <w:jc w:val="both"/>
        <w:rPr>
          <w:rFonts w:ascii="Times New Roman" w:hAnsi="Times New Roman" w:cs="Times New Roman"/>
          <w:b/>
          <w:sz w:val="28"/>
          <w:szCs w:val="28"/>
        </w:rPr>
      </w:pPr>
      <w:r w:rsidRPr="00455515">
        <w:rPr>
          <w:rFonts w:ascii="Times New Roman" w:hAnsi="Times New Roman" w:cs="Times New Roman"/>
          <w:b/>
          <w:sz w:val="28"/>
          <w:szCs w:val="28"/>
        </w:rPr>
        <w:t>Интернет-ресурсы:</w:t>
      </w:r>
    </w:p>
    <w:p w14:paraId="2FBD9B93" w14:textId="77777777" w:rsidR="008B493F" w:rsidRPr="00455515" w:rsidRDefault="008B493F" w:rsidP="008B493F">
      <w:pPr>
        <w:spacing w:after="0" w:line="240" w:lineRule="auto"/>
        <w:ind w:left="284"/>
        <w:jc w:val="both"/>
        <w:rPr>
          <w:rFonts w:ascii="Times New Roman" w:hAnsi="Times New Roman" w:cs="Times New Roman"/>
          <w:sz w:val="28"/>
          <w:szCs w:val="28"/>
        </w:rPr>
      </w:pPr>
      <w:r w:rsidRPr="00455515">
        <w:rPr>
          <w:rFonts w:ascii="Times New Roman" w:hAnsi="Times New Roman" w:cs="Times New Roman"/>
          <w:sz w:val="28"/>
          <w:szCs w:val="28"/>
        </w:rPr>
        <w:t>• www.abakus-center.ru</w:t>
      </w:r>
    </w:p>
    <w:p w14:paraId="180620CF" w14:textId="77777777" w:rsidR="008B493F" w:rsidRPr="00455515" w:rsidRDefault="008B493F" w:rsidP="008B493F">
      <w:pPr>
        <w:spacing w:after="0" w:line="240" w:lineRule="auto"/>
        <w:ind w:left="284"/>
        <w:jc w:val="both"/>
        <w:rPr>
          <w:rFonts w:ascii="Times New Roman" w:hAnsi="Times New Roman" w:cs="Times New Roman"/>
          <w:sz w:val="28"/>
          <w:szCs w:val="28"/>
        </w:rPr>
      </w:pPr>
      <w:r w:rsidRPr="00455515">
        <w:rPr>
          <w:rFonts w:ascii="Times New Roman" w:hAnsi="Times New Roman" w:cs="Times New Roman"/>
          <w:sz w:val="28"/>
          <w:szCs w:val="28"/>
        </w:rPr>
        <w:t xml:space="preserve">• </w:t>
      </w:r>
      <w:proofErr w:type="spellStart"/>
      <w:r w:rsidRPr="00455515">
        <w:rPr>
          <w:rFonts w:ascii="Times New Roman" w:hAnsi="Times New Roman" w:cs="Times New Roman"/>
          <w:sz w:val="28"/>
          <w:szCs w:val="28"/>
        </w:rPr>
        <w:t>www</w:t>
      </w:r>
      <w:proofErr w:type="spellEnd"/>
      <w:r w:rsidRPr="00455515">
        <w:rPr>
          <w:rFonts w:ascii="Times New Roman" w:hAnsi="Times New Roman" w:cs="Times New Roman"/>
          <w:sz w:val="28"/>
          <w:szCs w:val="28"/>
        </w:rPr>
        <w:t>. advancecenter.kz</w:t>
      </w:r>
    </w:p>
    <w:p w14:paraId="3E2566D6" w14:textId="77777777" w:rsidR="008B493F" w:rsidRPr="00455515" w:rsidRDefault="008B493F" w:rsidP="008B493F">
      <w:pPr>
        <w:spacing w:after="0" w:line="240" w:lineRule="auto"/>
        <w:ind w:left="284"/>
        <w:jc w:val="both"/>
        <w:rPr>
          <w:rFonts w:ascii="Times New Roman" w:hAnsi="Times New Roman" w:cs="Times New Roman"/>
          <w:sz w:val="28"/>
          <w:szCs w:val="28"/>
        </w:rPr>
      </w:pPr>
      <w:r w:rsidRPr="00455515">
        <w:rPr>
          <w:rFonts w:ascii="Times New Roman" w:hAnsi="Times New Roman" w:cs="Times New Roman"/>
          <w:sz w:val="28"/>
          <w:szCs w:val="28"/>
        </w:rPr>
        <w:t>• ru.wikipedia.org/</w:t>
      </w:r>
      <w:proofErr w:type="spellStart"/>
      <w:r w:rsidRPr="00455515">
        <w:rPr>
          <w:rFonts w:ascii="Times New Roman" w:hAnsi="Times New Roman" w:cs="Times New Roman"/>
          <w:sz w:val="28"/>
          <w:szCs w:val="28"/>
        </w:rPr>
        <w:t>wiki</w:t>
      </w:r>
      <w:proofErr w:type="spellEnd"/>
      <w:r w:rsidRPr="00455515">
        <w:rPr>
          <w:rFonts w:ascii="Times New Roman" w:hAnsi="Times New Roman" w:cs="Times New Roman"/>
          <w:sz w:val="28"/>
          <w:szCs w:val="28"/>
        </w:rPr>
        <w:t>/Арифметика</w:t>
      </w:r>
    </w:p>
    <w:p w14:paraId="3BE6FE14" w14:textId="77777777" w:rsidR="008B493F" w:rsidRPr="00455515" w:rsidRDefault="008B493F" w:rsidP="008B493F">
      <w:pPr>
        <w:spacing w:after="0" w:line="240" w:lineRule="auto"/>
        <w:ind w:left="284"/>
        <w:jc w:val="both"/>
        <w:rPr>
          <w:rFonts w:ascii="Times New Roman" w:hAnsi="Times New Roman" w:cs="Times New Roman"/>
          <w:sz w:val="28"/>
          <w:szCs w:val="28"/>
        </w:rPr>
      </w:pPr>
      <w:r w:rsidRPr="00455515">
        <w:rPr>
          <w:rFonts w:ascii="Times New Roman" w:hAnsi="Times New Roman" w:cs="Times New Roman"/>
          <w:sz w:val="28"/>
          <w:szCs w:val="28"/>
        </w:rPr>
        <w:t xml:space="preserve">• </w:t>
      </w:r>
      <w:r w:rsidR="000D7E5E" w:rsidRPr="00455515">
        <w:rPr>
          <w:rFonts w:ascii="Times New Roman" w:hAnsi="Times New Roman" w:cs="Times New Roman"/>
          <w:sz w:val="28"/>
          <w:szCs w:val="28"/>
        </w:rPr>
        <w:t>о</w:t>
      </w:r>
      <w:r w:rsidRPr="00455515">
        <w:rPr>
          <w:rFonts w:ascii="Times New Roman" w:hAnsi="Times New Roman" w:cs="Times New Roman"/>
          <w:sz w:val="28"/>
          <w:szCs w:val="28"/>
        </w:rPr>
        <w:t>нлайн платформа Компании «</w:t>
      </w:r>
      <w:proofErr w:type="spellStart"/>
      <w:r w:rsidRPr="00455515">
        <w:rPr>
          <w:rFonts w:ascii="Times New Roman" w:hAnsi="Times New Roman" w:cs="Times New Roman"/>
          <w:sz w:val="28"/>
          <w:szCs w:val="28"/>
        </w:rPr>
        <w:t>AmaKids</w:t>
      </w:r>
      <w:proofErr w:type="spellEnd"/>
      <w:r w:rsidRPr="00455515">
        <w:rPr>
          <w:rFonts w:ascii="Times New Roman" w:hAnsi="Times New Roman" w:cs="Times New Roman"/>
          <w:sz w:val="28"/>
          <w:szCs w:val="28"/>
        </w:rPr>
        <w:t>»</w:t>
      </w:r>
    </w:p>
    <w:p w14:paraId="27AE130B" w14:textId="77777777" w:rsidR="008B493F" w:rsidRPr="00455515" w:rsidRDefault="008B493F" w:rsidP="008B493F">
      <w:pPr>
        <w:pStyle w:val="a4"/>
        <w:spacing w:after="0" w:line="240" w:lineRule="auto"/>
        <w:ind w:left="284"/>
        <w:jc w:val="both"/>
        <w:rPr>
          <w:rFonts w:ascii="Times New Roman" w:hAnsi="Times New Roman" w:cs="Times New Roman"/>
        </w:rPr>
      </w:pPr>
    </w:p>
    <w:p w14:paraId="5C1D554D" w14:textId="77777777" w:rsidR="00382120" w:rsidRPr="00455515" w:rsidRDefault="00382120" w:rsidP="00382120">
      <w:pPr>
        <w:spacing w:after="0"/>
        <w:jc w:val="both"/>
        <w:rPr>
          <w:rFonts w:ascii="Times New Roman" w:hAnsi="Times New Roman" w:cs="Times New Roman"/>
          <w:sz w:val="28"/>
          <w:szCs w:val="28"/>
        </w:rPr>
      </w:pPr>
    </w:p>
    <w:p w14:paraId="6C5E4FAD" w14:textId="77777777" w:rsidR="00382120" w:rsidRPr="00455515" w:rsidRDefault="00382120" w:rsidP="00382120">
      <w:pPr>
        <w:ind w:firstLine="709"/>
        <w:jc w:val="both"/>
        <w:rPr>
          <w:rFonts w:ascii="Times New Roman" w:hAnsi="Times New Roman" w:cs="Times New Roman"/>
          <w:b/>
          <w:sz w:val="28"/>
          <w:szCs w:val="28"/>
        </w:rPr>
      </w:pPr>
    </w:p>
    <w:p w14:paraId="79237E7B" w14:textId="77777777" w:rsidR="00382120" w:rsidRPr="00455515" w:rsidRDefault="00382120" w:rsidP="00382120">
      <w:pPr>
        <w:ind w:firstLine="709"/>
        <w:jc w:val="both"/>
        <w:rPr>
          <w:rFonts w:ascii="Times New Roman" w:hAnsi="Times New Roman" w:cs="Times New Roman"/>
          <w:sz w:val="28"/>
          <w:szCs w:val="28"/>
        </w:rPr>
      </w:pPr>
    </w:p>
    <w:p w14:paraId="61B81E68" w14:textId="77777777" w:rsidR="00382120" w:rsidRPr="00455515" w:rsidRDefault="00382120" w:rsidP="00382120">
      <w:pPr>
        <w:spacing w:after="0" w:line="240" w:lineRule="auto"/>
        <w:ind w:firstLine="708"/>
        <w:jc w:val="both"/>
        <w:rPr>
          <w:rFonts w:ascii="Times New Roman" w:hAnsi="Times New Roman" w:cs="Times New Roman"/>
          <w:sz w:val="28"/>
          <w:szCs w:val="28"/>
        </w:rPr>
      </w:pPr>
    </w:p>
    <w:p w14:paraId="6F736102" w14:textId="77777777" w:rsidR="00382120" w:rsidRPr="00455515" w:rsidRDefault="00382120" w:rsidP="00AD2FD2">
      <w:pPr>
        <w:pStyle w:val="ae"/>
        <w:shd w:val="clear" w:color="auto" w:fill="FFFFFF"/>
        <w:spacing w:before="0" w:beforeAutospacing="0" w:after="60" w:afterAutospacing="0"/>
        <w:ind w:right="75" w:firstLine="567"/>
        <w:jc w:val="both"/>
        <w:rPr>
          <w:sz w:val="28"/>
          <w:szCs w:val="28"/>
        </w:rPr>
      </w:pPr>
    </w:p>
    <w:p w14:paraId="385D72C7" w14:textId="77777777" w:rsidR="00382120" w:rsidRPr="00455515" w:rsidRDefault="00382120" w:rsidP="00D01201">
      <w:pPr>
        <w:spacing w:after="0" w:line="240" w:lineRule="auto"/>
        <w:ind w:firstLine="708"/>
        <w:jc w:val="both"/>
        <w:rPr>
          <w:rFonts w:ascii="Times New Roman" w:hAnsi="Times New Roman" w:cs="Times New Roman"/>
          <w:sz w:val="28"/>
          <w:szCs w:val="28"/>
        </w:rPr>
      </w:pPr>
    </w:p>
    <w:p w14:paraId="7409093E" w14:textId="77777777" w:rsidR="004118DB" w:rsidRPr="00455515" w:rsidRDefault="004118DB" w:rsidP="004118DB">
      <w:pPr>
        <w:spacing w:after="0" w:line="240" w:lineRule="auto"/>
        <w:ind w:firstLine="708"/>
        <w:jc w:val="both"/>
        <w:rPr>
          <w:rFonts w:ascii="Times New Roman" w:hAnsi="Times New Roman" w:cs="Times New Roman"/>
          <w:b/>
          <w:sz w:val="28"/>
          <w:szCs w:val="28"/>
        </w:rPr>
      </w:pPr>
    </w:p>
    <w:p w14:paraId="19B47E45" w14:textId="77777777" w:rsidR="00E72733" w:rsidRPr="00455515" w:rsidRDefault="00E72733" w:rsidP="00E72733">
      <w:pPr>
        <w:jc w:val="both"/>
        <w:rPr>
          <w:rFonts w:ascii="Times New Roman" w:hAnsi="Times New Roman" w:cs="Times New Roman"/>
          <w:b/>
          <w:bCs/>
          <w:sz w:val="28"/>
          <w:szCs w:val="28"/>
          <w:u w:val="single"/>
        </w:rPr>
      </w:pPr>
    </w:p>
    <w:p w14:paraId="3C5CE287" w14:textId="77777777" w:rsidR="00E72733" w:rsidRPr="00455515" w:rsidRDefault="00E72733" w:rsidP="0075574B">
      <w:pPr>
        <w:pStyle w:val="a4"/>
        <w:spacing w:before="120" w:after="120" w:line="240" w:lineRule="auto"/>
        <w:ind w:left="0"/>
        <w:jc w:val="center"/>
        <w:rPr>
          <w:rFonts w:ascii="Times New Roman" w:hAnsi="Times New Roman" w:cs="Times New Roman"/>
          <w:b/>
          <w:bCs/>
          <w:sz w:val="28"/>
          <w:szCs w:val="28"/>
        </w:rPr>
      </w:pPr>
    </w:p>
    <w:p w14:paraId="526B1721" w14:textId="77777777" w:rsidR="00E72733" w:rsidRPr="00455515" w:rsidRDefault="00E72733" w:rsidP="00E72733">
      <w:pPr>
        <w:jc w:val="both"/>
        <w:rPr>
          <w:rFonts w:ascii="Times New Roman" w:hAnsi="Times New Roman" w:cs="Times New Roman"/>
          <w:b/>
          <w:bCs/>
          <w:sz w:val="28"/>
          <w:szCs w:val="28"/>
        </w:rPr>
      </w:pPr>
    </w:p>
    <w:p w14:paraId="71632EC4" w14:textId="77777777" w:rsidR="004E5C5E" w:rsidRPr="00455515" w:rsidRDefault="004E5C5E" w:rsidP="00163B00">
      <w:pPr>
        <w:pStyle w:val="a4"/>
        <w:spacing w:after="0" w:line="240" w:lineRule="auto"/>
        <w:ind w:left="0"/>
        <w:jc w:val="center"/>
        <w:rPr>
          <w:rFonts w:ascii="Times New Roman" w:hAnsi="Times New Roman" w:cs="Times New Roman"/>
          <w:b/>
          <w:sz w:val="28"/>
          <w:szCs w:val="28"/>
        </w:rPr>
      </w:pPr>
    </w:p>
    <w:sectPr w:rsidR="004E5C5E" w:rsidRPr="00455515" w:rsidSect="00455515">
      <w:footerReference w:type="default" r:id="rId8"/>
      <w:pgSz w:w="11906" w:h="16838"/>
      <w:pgMar w:top="851" w:right="851" w:bottom="851"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CB4A0" w14:textId="77777777" w:rsidR="00EC0C53" w:rsidRDefault="00EC0C53" w:rsidP="00EF06B9">
      <w:pPr>
        <w:spacing w:after="0" w:line="240" w:lineRule="auto"/>
      </w:pPr>
      <w:r>
        <w:separator/>
      </w:r>
    </w:p>
  </w:endnote>
  <w:endnote w:type="continuationSeparator" w:id="0">
    <w:p w14:paraId="68E237F9" w14:textId="77777777" w:rsidR="00EC0C53" w:rsidRDefault="00EC0C53" w:rsidP="00EF0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2976680"/>
      <w:docPartObj>
        <w:docPartGallery w:val="Page Numbers (Bottom of Page)"/>
        <w:docPartUnique/>
      </w:docPartObj>
    </w:sdtPr>
    <w:sdtEndPr/>
    <w:sdtContent>
      <w:p w14:paraId="1E492BC1" w14:textId="546DA87E" w:rsidR="00B83254" w:rsidRDefault="006F5B6E">
        <w:pPr>
          <w:pStyle w:val="a9"/>
          <w:jc w:val="center"/>
        </w:pPr>
        <w:r>
          <w:fldChar w:fldCharType="begin"/>
        </w:r>
        <w:r>
          <w:instrText>PAGE   \* MERGEFORMAT</w:instrText>
        </w:r>
        <w:r>
          <w:fldChar w:fldCharType="separate"/>
        </w:r>
        <w:r w:rsidR="00614825">
          <w:rPr>
            <w:noProof/>
          </w:rPr>
          <w:t>12</w:t>
        </w:r>
        <w:r>
          <w:rPr>
            <w:noProof/>
          </w:rPr>
          <w:fldChar w:fldCharType="end"/>
        </w:r>
      </w:p>
    </w:sdtContent>
  </w:sdt>
  <w:p w14:paraId="78205D75" w14:textId="77777777" w:rsidR="00B83254" w:rsidRDefault="00B8325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536AE" w14:textId="77777777" w:rsidR="00EC0C53" w:rsidRDefault="00EC0C53" w:rsidP="00EF06B9">
      <w:pPr>
        <w:spacing w:after="0" w:line="240" w:lineRule="auto"/>
      </w:pPr>
      <w:r>
        <w:separator/>
      </w:r>
    </w:p>
  </w:footnote>
  <w:footnote w:type="continuationSeparator" w:id="0">
    <w:p w14:paraId="31875902" w14:textId="77777777" w:rsidR="00EC0C53" w:rsidRDefault="00EC0C53" w:rsidP="00EF06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B1447"/>
    <w:multiLevelType w:val="hybridMultilevel"/>
    <w:tmpl w:val="20966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1A5660"/>
    <w:multiLevelType w:val="hybridMultilevel"/>
    <w:tmpl w:val="5C768E8C"/>
    <w:lvl w:ilvl="0" w:tplc="2CBEDBC2">
      <w:start w:val="10"/>
      <w:numFmt w:val="decimal"/>
      <w:lvlText w:val="%1."/>
      <w:lvlJc w:val="left"/>
      <w:pPr>
        <w:ind w:left="659" w:hanging="375"/>
      </w:pPr>
      <w:rPr>
        <w:rFonts w:hint="default"/>
      </w:rPr>
    </w:lvl>
    <w:lvl w:ilvl="1" w:tplc="04190019" w:tentative="1">
      <w:start w:val="1"/>
      <w:numFmt w:val="lowerLetter"/>
      <w:lvlText w:val="%2."/>
      <w:lvlJc w:val="left"/>
      <w:pPr>
        <w:ind w:left="1018" w:hanging="360"/>
      </w:pPr>
    </w:lvl>
    <w:lvl w:ilvl="2" w:tplc="0419001B" w:tentative="1">
      <w:start w:val="1"/>
      <w:numFmt w:val="lowerRoman"/>
      <w:lvlText w:val="%3."/>
      <w:lvlJc w:val="right"/>
      <w:pPr>
        <w:ind w:left="1738" w:hanging="180"/>
      </w:pPr>
    </w:lvl>
    <w:lvl w:ilvl="3" w:tplc="0419000F" w:tentative="1">
      <w:start w:val="1"/>
      <w:numFmt w:val="decimal"/>
      <w:lvlText w:val="%4."/>
      <w:lvlJc w:val="left"/>
      <w:pPr>
        <w:ind w:left="2458" w:hanging="360"/>
      </w:pPr>
    </w:lvl>
    <w:lvl w:ilvl="4" w:tplc="04190019" w:tentative="1">
      <w:start w:val="1"/>
      <w:numFmt w:val="lowerLetter"/>
      <w:lvlText w:val="%5."/>
      <w:lvlJc w:val="left"/>
      <w:pPr>
        <w:ind w:left="3178" w:hanging="360"/>
      </w:pPr>
    </w:lvl>
    <w:lvl w:ilvl="5" w:tplc="0419001B" w:tentative="1">
      <w:start w:val="1"/>
      <w:numFmt w:val="lowerRoman"/>
      <w:lvlText w:val="%6."/>
      <w:lvlJc w:val="right"/>
      <w:pPr>
        <w:ind w:left="3898" w:hanging="180"/>
      </w:pPr>
    </w:lvl>
    <w:lvl w:ilvl="6" w:tplc="0419000F" w:tentative="1">
      <w:start w:val="1"/>
      <w:numFmt w:val="decimal"/>
      <w:lvlText w:val="%7."/>
      <w:lvlJc w:val="left"/>
      <w:pPr>
        <w:ind w:left="4618" w:hanging="360"/>
      </w:pPr>
    </w:lvl>
    <w:lvl w:ilvl="7" w:tplc="04190019" w:tentative="1">
      <w:start w:val="1"/>
      <w:numFmt w:val="lowerLetter"/>
      <w:lvlText w:val="%8."/>
      <w:lvlJc w:val="left"/>
      <w:pPr>
        <w:ind w:left="5338" w:hanging="360"/>
      </w:pPr>
    </w:lvl>
    <w:lvl w:ilvl="8" w:tplc="0419001B" w:tentative="1">
      <w:start w:val="1"/>
      <w:numFmt w:val="lowerRoman"/>
      <w:lvlText w:val="%9."/>
      <w:lvlJc w:val="right"/>
      <w:pPr>
        <w:ind w:left="6058" w:hanging="180"/>
      </w:pPr>
    </w:lvl>
  </w:abstractNum>
  <w:abstractNum w:abstractNumId="2" w15:restartNumberingAfterBreak="0">
    <w:nsid w:val="1E473338"/>
    <w:multiLevelType w:val="hybridMultilevel"/>
    <w:tmpl w:val="327AC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F10A23"/>
    <w:multiLevelType w:val="multilevel"/>
    <w:tmpl w:val="0066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F90DE2"/>
    <w:multiLevelType w:val="hybridMultilevel"/>
    <w:tmpl w:val="943094F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C25C68"/>
    <w:multiLevelType w:val="hybridMultilevel"/>
    <w:tmpl w:val="8EA27686"/>
    <w:lvl w:ilvl="0" w:tplc="8E4224AA">
      <w:start w:val="1"/>
      <w:numFmt w:val="decimal"/>
      <w:lvlText w:val="%1."/>
      <w:lvlJc w:val="left"/>
      <w:pPr>
        <w:ind w:left="940" w:hanging="360"/>
      </w:pPr>
      <w:rPr>
        <w:rFonts w:ascii="Times New Roman" w:eastAsia="Times New Roman" w:hAnsi="Times New Roman" w:cs="Times New Roman" w:hint="default"/>
        <w:spacing w:val="0"/>
        <w:w w:val="100"/>
        <w:sz w:val="28"/>
        <w:szCs w:val="28"/>
        <w:lang w:val="ru-RU" w:eastAsia="ru-RU" w:bidi="ru-RU"/>
      </w:rPr>
    </w:lvl>
    <w:lvl w:ilvl="1" w:tplc="F6A48326">
      <w:start w:val="11"/>
      <w:numFmt w:val="decimal"/>
      <w:lvlText w:val="%2."/>
      <w:lvlJc w:val="left"/>
      <w:pPr>
        <w:ind w:left="3172" w:hanging="355"/>
        <w:jc w:val="right"/>
      </w:pPr>
      <w:rPr>
        <w:rFonts w:ascii="Times New Roman" w:eastAsia="Times New Roman" w:hAnsi="Times New Roman" w:cs="Times New Roman" w:hint="default"/>
        <w:b/>
        <w:bCs/>
        <w:spacing w:val="-1"/>
        <w:w w:val="100"/>
        <w:sz w:val="26"/>
        <w:szCs w:val="26"/>
        <w:lang w:val="ru-RU" w:eastAsia="ru-RU" w:bidi="ru-RU"/>
      </w:rPr>
    </w:lvl>
    <w:lvl w:ilvl="2" w:tplc="C8981892">
      <w:numFmt w:val="bullet"/>
      <w:lvlText w:val="•"/>
      <w:lvlJc w:val="left"/>
      <w:pPr>
        <w:ind w:left="3977" w:hanging="355"/>
      </w:pPr>
      <w:rPr>
        <w:rFonts w:hint="default"/>
        <w:lang w:val="ru-RU" w:eastAsia="ru-RU" w:bidi="ru-RU"/>
      </w:rPr>
    </w:lvl>
    <w:lvl w:ilvl="3" w:tplc="F04E91DC">
      <w:numFmt w:val="bullet"/>
      <w:lvlText w:val="•"/>
      <w:lvlJc w:val="left"/>
      <w:pPr>
        <w:ind w:left="4775" w:hanging="355"/>
      </w:pPr>
      <w:rPr>
        <w:rFonts w:hint="default"/>
        <w:lang w:val="ru-RU" w:eastAsia="ru-RU" w:bidi="ru-RU"/>
      </w:rPr>
    </w:lvl>
    <w:lvl w:ilvl="4" w:tplc="1382BA52">
      <w:numFmt w:val="bullet"/>
      <w:lvlText w:val="•"/>
      <w:lvlJc w:val="left"/>
      <w:pPr>
        <w:ind w:left="5573" w:hanging="355"/>
      </w:pPr>
      <w:rPr>
        <w:rFonts w:hint="default"/>
        <w:lang w:val="ru-RU" w:eastAsia="ru-RU" w:bidi="ru-RU"/>
      </w:rPr>
    </w:lvl>
    <w:lvl w:ilvl="5" w:tplc="7D72DBD8">
      <w:numFmt w:val="bullet"/>
      <w:lvlText w:val="•"/>
      <w:lvlJc w:val="left"/>
      <w:pPr>
        <w:ind w:left="6370" w:hanging="355"/>
      </w:pPr>
      <w:rPr>
        <w:rFonts w:hint="default"/>
        <w:lang w:val="ru-RU" w:eastAsia="ru-RU" w:bidi="ru-RU"/>
      </w:rPr>
    </w:lvl>
    <w:lvl w:ilvl="6" w:tplc="7FAC598C">
      <w:numFmt w:val="bullet"/>
      <w:lvlText w:val="•"/>
      <w:lvlJc w:val="left"/>
      <w:pPr>
        <w:ind w:left="7168" w:hanging="355"/>
      </w:pPr>
      <w:rPr>
        <w:rFonts w:hint="default"/>
        <w:lang w:val="ru-RU" w:eastAsia="ru-RU" w:bidi="ru-RU"/>
      </w:rPr>
    </w:lvl>
    <w:lvl w:ilvl="7" w:tplc="B030A488">
      <w:numFmt w:val="bullet"/>
      <w:lvlText w:val="•"/>
      <w:lvlJc w:val="left"/>
      <w:pPr>
        <w:ind w:left="7966" w:hanging="355"/>
      </w:pPr>
      <w:rPr>
        <w:rFonts w:hint="default"/>
        <w:lang w:val="ru-RU" w:eastAsia="ru-RU" w:bidi="ru-RU"/>
      </w:rPr>
    </w:lvl>
    <w:lvl w:ilvl="8" w:tplc="784EEDC6">
      <w:numFmt w:val="bullet"/>
      <w:lvlText w:val="•"/>
      <w:lvlJc w:val="left"/>
      <w:pPr>
        <w:ind w:left="8763" w:hanging="355"/>
      </w:pPr>
      <w:rPr>
        <w:rFonts w:hint="default"/>
        <w:lang w:val="ru-RU" w:eastAsia="ru-RU" w:bidi="ru-RU"/>
      </w:rPr>
    </w:lvl>
  </w:abstractNum>
  <w:abstractNum w:abstractNumId="6" w15:restartNumberingAfterBreak="0">
    <w:nsid w:val="4DCB1DD2"/>
    <w:multiLevelType w:val="hybridMultilevel"/>
    <w:tmpl w:val="73DA1436"/>
    <w:lvl w:ilvl="0" w:tplc="CB0043CE">
      <w:start w:val="1"/>
      <w:numFmt w:val="decimal"/>
      <w:lvlText w:val="%1."/>
      <w:lvlJc w:val="left"/>
      <w:pPr>
        <w:ind w:left="227" w:hanging="289"/>
      </w:pPr>
      <w:rPr>
        <w:rFonts w:ascii="Times New Roman" w:eastAsia="Times New Roman" w:hAnsi="Times New Roman" w:cs="Times New Roman" w:hint="default"/>
        <w:spacing w:val="0"/>
        <w:w w:val="100"/>
        <w:sz w:val="28"/>
        <w:szCs w:val="28"/>
        <w:lang w:val="ru-RU" w:eastAsia="ru-RU" w:bidi="ru-RU"/>
      </w:rPr>
    </w:lvl>
    <w:lvl w:ilvl="1" w:tplc="ACBC330A">
      <w:numFmt w:val="bullet"/>
      <w:lvlText w:val="•"/>
      <w:lvlJc w:val="left"/>
      <w:pPr>
        <w:ind w:left="2320" w:hanging="289"/>
      </w:pPr>
      <w:rPr>
        <w:rFonts w:hint="default"/>
        <w:lang w:val="ru-RU" w:eastAsia="ru-RU" w:bidi="ru-RU"/>
      </w:rPr>
    </w:lvl>
    <w:lvl w:ilvl="2" w:tplc="8D903BE6">
      <w:numFmt w:val="bullet"/>
      <w:lvlText w:val="•"/>
      <w:lvlJc w:val="left"/>
      <w:pPr>
        <w:ind w:left="3213" w:hanging="289"/>
      </w:pPr>
      <w:rPr>
        <w:rFonts w:hint="default"/>
        <w:lang w:val="ru-RU" w:eastAsia="ru-RU" w:bidi="ru-RU"/>
      </w:rPr>
    </w:lvl>
    <w:lvl w:ilvl="3" w:tplc="51F21480">
      <w:numFmt w:val="bullet"/>
      <w:lvlText w:val="•"/>
      <w:lvlJc w:val="left"/>
      <w:pPr>
        <w:ind w:left="4106" w:hanging="289"/>
      </w:pPr>
      <w:rPr>
        <w:rFonts w:hint="default"/>
        <w:lang w:val="ru-RU" w:eastAsia="ru-RU" w:bidi="ru-RU"/>
      </w:rPr>
    </w:lvl>
    <w:lvl w:ilvl="4" w:tplc="E7EE30B6">
      <w:numFmt w:val="bullet"/>
      <w:lvlText w:val="•"/>
      <w:lvlJc w:val="left"/>
      <w:pPr>
        <w:ind w:left="4999" w:hanging="289"/>
      </w:pPr>
      <w:rPr>
        <w:rFonts w:hint="default"/>
        <w:lang w:val="ru-RU" w:eastAsia="ru-RU" w:bidi="ru-RU"/>
      </w:rPr>
    </w:lvl>
    <w:lvl w:ilvl="5" w:tplc="0C66DF3A">
      <w:numFmt w:val="bullet"/>
      <w:lvlText w:val="•"/>
      <w:lvlJc w:val="left"/>
      <w:pPr>
        <w:ind w:left="5892" w:hanging="289"/>
      </w:pPr>
      <w:rPr>
        <w:rFonts w:hint="default"/>
        <w:lang w:val="ru-RU" w:eastAsia="ru-RU" w:bidi="ru-RU"/>
      </w:rPr>
    </w:lvl>
    <w:lvl w:ilvl="6" w:tplc="687CC53A">
      <w:numFmt w:val="bullet"/>
      <w:lvlText w:val="•"/>
      <w:lvlJc w:val="left"/>
      <w:pPr>
        <w:ind w:left="6786" w:hanging="289"/>
      </w:pPr>
      <w:rPr>
        <w:rFonts w:hint="default"/>
        <w:lang w:val="ru-RU" w:eastAsia="ru-RU" w:bidi="ru-RU"/>
      </w:rPr>
    </w:lvl>
    <w:lvl w:ilvl="7" w:tplc="B8F0672A">
      <w:numFmt w:val="bullet"/>
      <w:lvlText w:val="•"/>
      <w:lvlJc w:val="left"/>
      <w:pPr>
        <w:ind w:left="7679" w:hanging="289"/>
      </w:pPr>
      <w:rPr>
        <w:rFonts w:hint="default"/>
        <w:lang w:val="ru-RU" w:eastAsia="ru-RU" w:bidi="ru-RU"/>
      </w:rPr>
    </w:lvl>
    <w:lvl w:ilvl="8" w:tplc="4EEE6698">
      <w:numFmt w:val="bullet"/>
      <w:lvlText w:val="•"/>
      <w:lvlJc w:val="left"/>
      <w:pPr>
        <w:ind w:left="8572" w:hanging="289"/>
      </w:pPr>
      <w:rPr>
        <w:rFonts w:hint="default"/>
        <w:lang w:val="ru-RU" w:eastAsia="ru-RU" w:bidi="ru-RU"/>
      </w:rPr>
    </w:lvl>
  </w:abstractNum>
  <w:abstractNum w:abstractNumId="7" w15:restartNumberingAfterBreak="0">
    <w:nsid w:val="557414F6"/>
    <w:multiLevelType w:val="multilevel"/>
    <w:tmpl w:val="C1EE4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5C5A47"/>
    <w:multiLevelType w:val="hybridMultilevel"/>
    <w:tmpl w:val="DB0E28FA"/>
    <w:lvl w:ilvl="0" w:tplc="619E5C52">
      <w:start w:val="1"/>
      <w:numFmt w:val="bullet"/>
      <w:lvlText w:val=""/>
      <w:lvlJc w:val="left"/>
      <w:pPr>
        <w:ind w:left="1440" w:hanging="360"/>
      </w:pPr>
      <w:rPr>
        <w:rFonts w:ascii="Symbol" w:hAnsi="Symbol" w:hint="default"/>
        <w:sz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658561DD"/>
    <w:multiLevelType w:val="multilevel"/>
    <w:tmpl w:val="6882A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D07530"/>
    <w:multiLevelType w:val="multilevel"/>
    <w:tmpl w:val="265E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F50B27"/>
    <w:multiLevelType w:val="multilevel"/>
    <w:tmpl w:val="FCC8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0"/>
  </w:num>
  <w:num w:numId="5">
    <w:abstractNumId w:val="7"/>
  </w:num>
  <w:num w:numId="6">
    <w:abstractNumId w:val="5"/>
  </w:num>
  <w:num w:numId="7">
    <w:abstractNumId w:val="6"/>
  </w:num>
  <w:num w:numId="8">
    <w:abstractNumId w:val="11"/>
  </w:num>
  <w:num w:numId="9">
    <w:abstractNumId w:val="9"/>
  </w:num>
  <w:num w:numId="10">
    <w:abstractNumId w:val="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CE4"/>
    <w:rsid w:val="00036981"/>
    <w:rsid w:val="00064269"/>
    <w:rsid w:val="000848A3"/>
    <w:rsid w:val="00085452"/>
    <w:rsid w:val="00087FAF"/>
    <w:rsid w:val="0009596C"/>
    <w:rsid w:val="000C488D"/>
    <w:rsid w:val="000D0A9B"/>
    <w:rsid w:val="000D7E5E"/>
    <w:rsid w:val="001125DB"/>
    <w:rsid w:val="00141F82"/>
    <w:rsid w:val="00154794"/>
    <w:rsid w:val="00161500"/>
    <w:rsid w:val="00163B00"/>
    <w:rsid w:val="00196F02"/>
    <w:rsid w:val="001E4829"/>
    <w:rsid w:val="001E4F6C"/>
    <w:rsid w:val="0020483B"/>
    <w:rsid w:val="002401B5"/>
    <w:rsid w:val="002B7B9E"/>
    <w:rsid w:val="002E0E38"/>
    <w:rsid w:val="003044D2"/>
    <w:rsid w:val="00312893"/>
    <w:rsid w:val="00352F80"/>
    <w:rsid w:val="0036283A"/>
    <w:rsid w:val="00382120"/>
    <w:rsid w:val="00395077"/>
    <w:rsid w:val="00396F7A"/>
    <w:rsid w:val="003A218B"/>
    <w:rsid w:val="003C15FB"/>
    <w:rsid w:val="003E5E97"/>
    <w:rsid w:val="004118DB"/>
    <w:rsid w:val="0041541C"/>
    <w:rsid w:val="00415562"/>
    <w:rsid w:val="0044007D"/>
    <w:rsid w:val="00447F1F"/>
    <w:rsid w:val="00455515"/>
    <w:rsid w:val="004876E3"/>
    <w:rsid w:val="0049012B"/>
    <w:rsid w:val="004E1E6E"/>
    <w:rsid w:val="004E2439"/>
    <w:rsid w:val="004E5C5E"/>
    <w:rsid w:val="004F26E5"/>
    <w:rsid w:val="004F541C"/>
    <w:rsid w:val="00555FFC"/>
    <w:rsid w:val="005B2449"/>
    <w:rsid w:val="005F76CB"/>
    <w:rsid w:val="00604026"/>
    <w:rsid w:val="00614825"/>
    <w:rsid w:val="00671415"/>
    <w:rsid w:val="006E247F"/>
    <w:rsid w:val="006F5B6E"/>
    <w:rsid w:val="00701A71"/>
    <w:rsid w:val="0075574B"/>
    <w:rsid w:val="00772125"/>
    <w:rsid w:val="00774D27"/>
    <w:rsid w:val="00781AA7"/>
    <w:rsid w:val="00795A07"/>
    <w:rsid w:val="0081616F"/>
    <w:rsid w:val="008344FD"/>
    <w:rsid w:val="00877E33"/>
    <w:rsid w:val="008B32F5"/>
    <w:rsid w:val="008B493F"/>
    <w:rsid w:val="009C4B3F"/>
    <w:rsid w:val="009F6B49"/>
    <w:rsid w:val="00A202D9"/>
    <w:rsid w:val="00A51BF7"/>
    <w:rsid w:val="00A5634D"/>
    <w:rsid w:val="00A94B64"/>
    <w:rsid w:val="00A97C54"/>
    <w:rsid w:val="00AC02CF"/>
    <w:rsid w:val="00AC6037"/>
    <w:rsid w:val="00AD2FD2"/>
    <w:rsid w:val="00AE4793"/>
    <w:rsid w:val="00B14E83"/>
    <w:rsid w:val="00B23B86"/>
    <w:rsid w:val="00B3270C"/>
    <w:rsid w:val="00B35964"/>
    <w:rsid w:val="00B37DFB"/>
    <w:rsid w:val="00B617E5"/>
    <w:rsid w:val="00B6638A"/>
    <w:rsid w:val="00B83254"/>
    <w:rsid w:val="00B8461D"/>
    <w:rsid w:val="00BD28B5"/>
    <w:rsid w:val="00BE1536"/>
    <w:rsid w:val="00BE7AFB"/>
    <w:rsid w:val="00C25296"/>
    <w:rsid w:val="00C53DB0"/>
    <w:rsid w:val="00C61513"/>
    <w:rsid w:val="00C83D03"/>
    <w:rsid w:val="00C97C29"/>
    <w:rsid w:val="00CB330C"/>
    <w:rsid w:val="00CB6BA2"/>
    <w:rsid w:val="00D01201"/>
    <w:rsid w:val="00D26985"/>
    <w:rsid w:val="00D6252B"/>
    <w:rsid w:val="00D71AF2"/>
    <w:rsid w:val="00D75DE7"/>
    <w:rsid w:val="00DF7581"/>
    <w:rsid w:val="00E34CE5"/>
    <w:rsid w:val="00E72733"/>
    <w:rsid w:val="00EA5FF9"/>
    <w:rsid w:val="00EC0C53"/>
    <w:rsid w:val="00EF06B9"/>
    <w:rsid w:val="00F04023"/>
    <w:rsid w:val="00F222F1"/>
    <w:rsid w:val="00F51DD3"/>
    <w:rsid w:val="00F9307E"/>
    <w:rsid w:val="00FF1CE4"/>
    <w:rsid w:val="00FF7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B6442"/>
  <w15:docId w15:val="{E32D4DD8-EBE1-4685-ABA0-57ED19BF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63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CE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012B"/>
    <w:pPr>
      <w:spacing w:after="200" w:line="276" w:lineRule="auto"/>
      <w:ind w:left="720"/>
      <w:contextualSpacing/>
    </w:pPr>
  </w:style>
  <w:style w:type="table" w:customStyle="1" w:styleId="1">
    <w:name w:val="Сетка таблицы1"/>
    <w:basedOn w:val="a1"/>
    <w:next w:val="a3"/>
    <w:uiPriority w:val="59"/>
    <w:rsid w:val="00BE1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E4793"/>
    <w:rPr>
      <w:color w:val="0563C1" w:themeColor="hyperlink"/>
      <w:u w:val="single"/>
    </w:rPr>
  </w:style>
  <w:style w:type="table" w:customStyle="1" w:styleId="11">
    <w:name w:val="Сетка таблицы11"/>
    <w:basedOn w:val="a1"/>
    <w:rsid w:val="004E5C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10"/>
    <w:rsid w:val="00163B00"/>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6"/>
    <w:rsid w:val="00163B00"/>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7">
    <w:name w:val="header"/>
    <w:basedOn w:val="a"/>
    <w:link w:val="a8"/>
    <w:uiPriority w:val="99"/>
    <w:unhideWhenUsed/>
    <w:rsid w:val="00EF06B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F06B9"/>
  </w:style>
  <w:style w:type="paragraph" w:styleId="a9">
    <w:name w:val="footer"/>
    <w:basedOn w:val="a"/>
    <w:link w:val="aa"/>
    <w:uiPriority w:val="99"/>
    <w:unhideWhenUsed/>
    <w:rsid w:val="00EF06B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06B9"/>
  </w:style>
  <w:style w:type="paragraph" w:styleId="ab">
    <w:name w:val="Body Text"/>
    <w:basedOn w:val="a"/>
    <w:link w:val="ac"/>
    <w:uiPriority w:val="1"/>
    <w:qFormat/>
    <w:rsid w:val="0036283A"/>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c">
    <w:name w:val="Основной текст Знак"/>
    <w:basedOn w:val="a0"/>
    <w:link w:val="ab"/>
    <w:uiPriority w:val="1"/>
    <w:rsid w:val="0036283A"/>
    <w:rPr>
      <w:rFonts w:ascii="Times New Roman" w:eastAsia="Times New Roman" w:hAnsi="Times New Roman" w:cs="Times New Roman"/>
      <w:sz w:val="28"/>
      <w:szCs w:val="28"/>
      <w:lang w:eastAsia="ru-RU" w:bidi="ru-RU"/>
    </w:rPr>
  </w:style>
  <w:style w:type="character" w:customStyle="1" w:styleId="12">
    <w:name w:val="Неразрешенное упоминание1"/>
    <w:basedOn w:val="a0"/>
    <w:uiPriority w:val="99"/>
    <w:semiHidden/>
    <w:unhideWhenUsed/>
    <w:rsid w:val="0036283A"/>
    <w:rPr>
      <w:color w:val="605E5C"/>
      <w:shd w:val="clear" w:color="auto" w:fill="E1DFDD"/>
    </w:rPr>
  </w:style>
  <w:style w:type="paragraph" w:styleId="ad">
    <w:name w:val="No Spacing"/>
    <w:uiPriority w:val="1"/>
    <w:qFormat/>
    <w:rsid w:val="00A202D9"/>
    <w:pPr>
      <w:spacing w:after="0" w:line="240" w:lineRule="auto"/>
    </w:pPr>
  </w:style>
  <w:style w:type="paragraph" w:styleId="ae">
    <w:name w:val="Normal (Web)"/>
    <w:basedOn w:val="a"/>
    <w:uiPriority w:val="99"/>
    <w:semiHidden/>
    <w:unhideWhenUsed/>
    <w:rsid w:val="00AD2F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71254">
      <w:bodyDiv w:val="1"/>
      <w:marLeft w:val="0"/>
      <w:marRight w:val="0"/>
      <w:marTop w:val="0"/>
      <w:marBottom w:val="0"/>
      <w:divBdr>
        <w:top w:val="none" w:sz="0" w:space="0" w:color="auto"/>
        <w:left w:val="none" w:sz="0" w:space="0" w:color="auto"/>
        <w:bottom w:val="none" w:sz="0" w:space="0" w:color="auto"/>
        <w:right w:val="none" w:sz="0" w:space="0" w:color="auto"/>
      </w:divBdr>
    </w:div>
    <w:div w:id="1042091511">
      <w:bodyDiv w:val="1"/>
      <w:marLeft w:val="0"/>
      <w:marRight w:val="0"/>
      <w:marTop w:val="0"/>
      <w:marBottom w:val="0"/>
      <w:divBdr>
        <w:top w:val="none" w:sz="0" w:space="0" w:color="auto"/>
        <w:left w:val="none" w:sz="0" w:space="0" w:color="auto"/>
        <w:bottom w:val="none" w:sz="0" w:space="0" w:color="auto"/>
        <w:right w:val="none" w:sz="0" w:space="0" w:color="auto"/>
      </w:divBdr>
    </w:div>
    <w:div w:id="1248687238">
      <w:bodyDiv w:val="1"/>
      <w:marLeft w:val="0"/>
      <w:marRight w:val="0"/>
      <w:marTop w:val="0"/>
      <w:marBottom w:val="0"/>
      <w:divBdr>
        <w:top w:val="none" w:sz="0" w:space="0" w:color="auto"/>
        <w:left w:val="none" w:sz="0" w:space="0" w:color="auto"/>
        <w:bottom w:val="none" w:sz="0" w:space="0" w:color="auto"/>
        <w:right w:val="none" w:sz="0" w:space="0" w:color="auto"/>
      </w:divBdr>
    </w:div>
    <w:div w:id="159346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4928</Words>
  <Characters>28094</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Прокощенкова Елена Владимировна</cp:lastModifiedBy>
  <cp:revision>2</cp:revision>
  <cp:lastPrinted>2022-03-25T11:29:00Z</cp:lastPrinted>
  <dcterms:created xsi:type="dcterms:W3CDTF">2023-06-08T14:50:00Z</dcterms:created>
  <dcterms:modified xsi:type="dcterms:W3CDTF">2023-06-08T14:50:00Z</dcterms:modified>
</cp:coreProperties>
</file>